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F75" w:rsidRPr="001B7C01" w:rsidRDefault="005E6FAA" w:rsidP="006C7FB6">
      <w:pPr>
        <w:tabs>
          <w:tab w:val="left" w:pos="3060"/>
        </w:tabs>
        <w:jc w:val="both"/>
        <w:rPr>
          <w:b/>
          <w:sz w:val="28"/>
          <w:szCs w:val="28"/>
          <w:u w:val="single"/>
        </w:rPr>
      </w:pPr>
      <w:r w:rsidRPr="001B7C01">
        <w:rPr>
          <w:b/>
          <w:sz w:val="28"/>
          <w:szCs w:val="28"/>
        </w:rPr>
        <w:t>5.1.5</w:t>
      </w:r>
      <w:r w:rsidR="003F2F75" w:rsidRPr="001B7C01">
        <w:rPr>
          <w:b/>
          <w:sz w:val="28"/>
          <w:szCs w:val="28"/>
        </w:rPr>
        <w:t xml:space="preserve">     </w:t>
      </w:r>
      <w:r w:rsidR="003F2F75" w:rsidRPr="001B7C01">
        <w:rPr>
          <w:b/>
          <w:sz w:val="28"/>
          <w:szCs w:val="28"/>
          <w:u w:val="single"/>
        </w:rPr>
        <w:t xml:space="preserve">Vyučovací předmět </w:t>
      </w:r>
      <w:r w:rsidR="0092790A" w:rsidRPr="001B7C01">
        <w:rPr>
          <w:b/>
          <w:sz w:val="28"/>
          <w:szCs w:val="28"/>
          <w:u w:val="single"/>
        </w:rPr>
        <w:t xml:space="preserve">– </w:t>
      </w:r>
      <w:r w:rsidR="003F2F75" w:rsidRPr="001B7C01">
        <w:rPr>
          <w:b/>
          <w:sz w:val="28"/>
          <w:szCs w:val="28"/>
          <w:u w:val="single"/>
        </w:rPr>
        <w:t>INFORMATIKA</w:t>
      </w:r>
    </w:p>
    <w:p w:rsidR="003F2F75" w:rsidRPr="001B7C01" w:rsidRDefault="003F2F75" w:rsidP="003F2F75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EC44CE" w:rsidRPr="001B7C01" w:rsidRDefault="00EC44CE" w:rsidP="00EC44CE">
      <w:pPr>
        <w:ind w:right="-468"/>
        <w:jc w:val="both"/>
        <w:rPr>
          <w:b/>
          <w:color w:val="000000"/>
          <w:sz w:val="28"/>
          <w:szCs w:val="28"/>
        </w:rPr>
      </w:pPr>
      <w:r w:rsidRPr="001B7C01">
        <w:rPr>
          <w:b/>
          <w:color w:val="000000"/>
          <w:sz w:val="28"/>
          <w:szCs w:val="28"/>
        </w:rPr>
        <w:t>5.1.5.1 Charakteristika vyučovacího předmětu pro</w:t>
      </w:r>
      <w:r w:rsidR="00BB707B" w:rsidRPr="001B7C01">
        <w:rPr>
          <w:b/>
          <w:color w:val="000000"/>
          <w:sz w:val="28"/>
          <w:szCs w:val="28"/>
        </w:rPr>
        <w:t xml:space="preserve"> 4. a</w:t>
      </w:r>
      <w:r w:rsidRPr="001B7C01">
        <w:rPr>
          <w:b/>
          <w:color w:val="000000"/>
          <w:sz w:val="28"/>
          <w:szCs w:val="28"/>
        </w:rPr>
        <w:t xml:space="preserve"> 5. ročník</w:t>
      </w:r>
    </w:p>
    <w:p w:rsidR="00EC44CE" w:rsidRPr="001B7C01" w:rsidRDefault="00EC44CE" w:rsidP="00EC44CE">
      <w:pPr>
        <w:rPr>
          <w:b/>
        </w:rPr>
      </w:pPr>
    </w:p>
    <w:p w:rsidR="00EC44CE" w:rsidRPr="001B7C01" w:rsidRDefault="00EC44CE" w:rsidP="00EC44CE">
      <w:pPr>
        <w:rPr>
          <w:b/>
          <w:sz w:val="28"/>
          <w:szCs w:val="28"/>
        </w:rPr>
      </w:pPr>
      <w:r w:rsidRPr="001B7C01">
        <w:rPr>
          <w:b/>
          <w:sz w:val="28"/>
          <w:szCs w:val="28"/>
        </w:rPr>
        <w:t>1) Obsahové, časové a organizační vymezení předmětu</w:t>
      </w:r>
    </w:p>
    <w:p w:rsidR="00EC44CE" w:rsidRPr="001B7C01" w:rsidRDefault="00EC44CE" w:rsidP="00EC44CE">
      <w:pPr>
        <w:jc w:val="both"/>
        <w:rPr>
          <w:b/>
          <w:i/>
        </w:rPr>
      </w:pPr>
      <w:r w:rsidRPr="001B7C01">
        <w:rPr>
          <w:b/>
          <w:i/>
        </w:rPr>
        <w:t xml:space="preserve">Obsahové vymezení </w:t>
      </w:r>
    </w:p>
    <w:p w:rsidR="00EC44CE" w:rsidRPr="001B7C01" w:rsidRDefault="00EC44CE" w:rsidP="00855887">
      <w:pPr>
        <w:autoSpaceDE w:val="0"/>
        <w:autoSpaceDN w:val="0"/>
        <w:adjustRightInd w:val="0"/>
        <w:rPr>
          <w:rFonts w:eastAsia="TimesNewRomanPSMT"/>
        </w:rPr>
      </w:pPr>
      <w:r w:rsidRPr="001B7C01">
        <w:t xml:space="preserve">Vyučovací předmět vychází z obsahu RVP ZV – </w:t>
      </w:r>
      <w:r w:rsidRPr="001B7C01">
        <w:rPr>
          <w:b/>
        </w:rPr>
        <w:t>Informa</w:t>
      </w:r>
      <w:r w:rsidR="00BB707B" w:rsidRPr="001B7C01">
        <w:rPr>
          <w:b/>
        </w:rPr>
        <w:t>tika</w:t>
      </w:r>
      <w:r w:rsidRPr="001B7C01">
        <w:t xml:space="preserve">, vzdělávací obor </w:t>
      </w:r>
      <w:r w:rsidRPr="001B7C01">
        <w:rPr>
          <w:b/>
        </w:rPr>
        <w:t>Informa</w:t>
      </w:r>
      <w:r w:rsidR="00BB707B" w:rsidRPr="001B7C01">
        <w:rPr>
          <w:b/>
        </w:rPr>
        <w:t>tika</w:t>
      </w:r>
      <w:r w:rsidR="00855887" w:rsidRPr="001B7C01">
        <w:t>.</w:t>
      </w:r>
      <w:r w:rsidRPr="001B7C01">
        <w:t xml:space="preserve"> </w:t>
      </w:r>
      <w:r w:rsidR="00855887" w:rsidRPr="001B7C01">
        <w:rPr>
          <w:rFonts w:eastAsia="TimesNewRomanPSMT"/>
        </w:rPr>
        <w:t>Na prvním stupni základního vzdělávání si žáci prostřednictvím her, experimentů, diskusí a dalších aktivit vytvářejí první představy o způsobech, jakými se dají data a informace zaznamenávat, a objevují informatické aspekty světa kolem nich. Postupně si žáci rozvíjejí schopnost popsat problém, analyzovat ho a hledat jeho řešení. Ve vhodném programovacím prostředí si ověřují algoritmické postupy. Informatika také společně s ostatními obory pokládá základy uživatelských dovedností. Poznáváním, jak se s digitálními technologiemi pracuje, si žáci vytvářejí základ pro pochopení informatických konceptů. Součástí je i bezpečné zacházení s technologiemi a osvojování dovedností a návyků, které vedou k prevenci rizikového chování.</w:t>
      </w:r>
    </w:p>
    <w:p w:rsidR="0092790A" w:rsidRPr="001B7C01" w:rsidRDefault="0092790A" w:rsidP="0092790A">
      <w:pPr>
        <w:pStyle w:val="Standard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1B7C01">
        <w:rPr>
          <w:rFonts w:ascii="Times New Roman" w:hAnsi="Times New Roman" w:cs="Times New Roman"/>
          <w:sz w:val="24"/>
          <w:szCs w:val="24"/>
        </w:rPr>
        <w:t>Předmět informatika dává prostor všem žákům porozumět tomu, jak funguje počítač a informační systémy. Zabývá se automatizací, programováním, optimalizací činností, reprezentací dat v počítači, kódováním a modely popisujícími reálnou situaci nebo problém. Dává prostor pro praktické aktivní činnosti a tvořivé učení se objevováním, spoluprací, řešením problémů, projektovou činností. Pomáhá porozumět světu kolem nich, jehož nedílnou součástí digitální technologie jsou.</w:t>
      </w:r>
    </w:p>
    <w:p w:rsidR="0092790A" w:rsidRPr="001B7C01" w:rsidRDefault="0092790A" w:rsidP="0092790A">
      <w:pPr>
        <w:pStyle w:val="Standard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1B7C01">
        <w:rPr>
          <w:rFonts w:ascii="Times New Roman" w:hAnsi="Times New Roman" w:cs="Times New Roman"/>
          <w:sz w:val="24"/>
          <w:szCs w:val="24"/>
        </w:rPr>
        <w:t>Hlavní důraz je kladen na rozvíjení žákova informatického myšlení s jeho složkami abstrakce, algoritmizace a dalšími. Praktickou činnost s tvorbou jednotlivých typů dat a s aplikacemi vnímáme jako prostředek k získání zkušeností k tomu, aby žák mohl poznávat, jak počítač funguje, jak reprezentuje data různého typu, jak pracují informační systémy a jaké problémy informatika řeší.</w:t>
      </w:r>
    </w:p>
    <w:p w:rsidR="0092790A" w:rsidRPr="001B7C01" w:rsidRDefault="0092790A" w:rsidP="0092790A">
      <w:pPr>
        <w:pStyle w:val="Standard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1B7C01">
        <w:rPr>
          <w:rFonts w:ascii="Times New Roman" w:hAnsi="Times New Roman" w:cs="Times New Roman"/>
          <w:sz w:val="24"/>
          <w:szCs w:val="24"/>
        </w:rPr>
        <w:t>Do výuky jsou zařazeny základy robotiky jako aplikovaná oblast, propojující informatiku a programování s technikou, umožňují řešit praktické komplexní problémy, podporovat tvořivost a projektovou činnost a rozvíjet tak informatické myšlení.</w:t>
      </w:r>
    </w:p>
    <w:p w:rsidR="00EC44CE" w:rsidRPr="001B7C01" w:rsidRDefault="00EC44CE" w:rsidP="00EC44CE">
      <w:pPr>
        <w:rPr>
          <w:b/>
          <w:i/>
        </w:rPr>
      </w:pPr>
      <w:r w:rsidRPr="001B7C01">
        <w:rPr>
          <w:b/>
          <w:i/>
        </w:rPr>
        <w:t xml:space="preserve">Časové vymezení </w:t>
      </w:r>
    </w:p>
    <w:p w:rsidR="00EC44CE" w:rsidRPr="001B7C01" w:rsidRDefault="00EC44CE" w:rsidP="00EC44CE">
      <w:r w:rsidRPr="001B7C01">
        <w:t>Hodinová dotace odpovídá školnímu učebnímu plánu.</w:t>
      </w:r>
    </w:p>
    <w:p w:rsidR="00EC44CE" w:rsidRPr="001B7C01" w:rsidRDefault="0092790A" w:rsidP="00EC44CE">
      <w:pPr>
        <w:numPr>
          <w:ilvl w:val="0"/>
          <w:numId w:val="10"/>
        </w:numPr>
      </w:pPr>
      <w:r w:rsidRPr="001B7C01">
        <w:t>4</w:t>
      </w:r>
      <w:r w:rsidR="00EC44CE" w:rsidRPr="001B7C01">
        <w:t>. ročník - 1 vyučovací hodina týdně</w:t>
      </w:r>
    </w:p>
    <w:p w:rsidR="0092790A" w:rsidRPr="001B7C01" w:rsidRDefault="0092790A" w:rsidP="0092790A">
      <w:pPr>
        <w:numPr>
          <w:ilvl w:val="0"/>
          <w:numId w:val="10"/>
        </w:numPr>
      </w:pPr>
      <w:r w:rsidRPr="001B7C01">
        <w:t>5. ročník - 1 vyučovací hodina týdně</w:t>
      </w:r>
    </w:p>
    <w:p w:rsidR="00EC44CE" w:rsidRPr="001B7C01" w:rsidRDefault="00EC44CE" w:rsidP="00EC44CE">
      <w:pPr>
        <w:rPr>
          <w:b/>
          <w:i/>
        </w:rPr>
      </w:pPr>
      <w:r w:rsidRPr="001B7C01">
        <w:rPr>
          <w:b/>
          <w:i/>
        </w:rPr>
        <w:t>Průřezová témata</w:t>
      </w:r>
    </w:p>
    <w:p w:rsidR="00EC44CE" w:rsidRPr="001B7C01" w:rsidRDefault="00EC44CE" w:rsidP="0092790A">
      <w:pPr>
        <w:pStyle w:val="Zkladntext2"/>
      </w:pPr>
      <w:r w:rsidRPr="001B7C01">
        <w:t>V rámci předmětu jsou realizovány některé tematické okruhy průřezových témat – viz tabulka Průřezová témata.</w:t>
      </w:r>
    </w:p>
    <w:p w:rsidR="00EC44CE" w:rsidRPr="001B7C01" w:rsidRDefault="00EC44CE" w:rsidP="00EC44CE">
      <w:pPr>
        <w:rPr>
          <w:b/>
          <w:i/>
        </w:rPr>
      </w:pPr>
      <w:r w:rsidRPr="001B7C01">
        <w:rPr>
          <w:b/>
          <w:i/>
        </w:rPr>
        <w:t>Organizační vymezení</w:t>
      </w:r>
    </w:p>
    <w:p w:rsidR="0092790A" w:rsidRPr="001B7C01" w:rsidRDefault="0092790A" w:rsidP="0092790A">
      <w:pPr>
        <w:pStyle w:val="Standard"/>
        <w:rPr>
          <w:rStyle w:val="ZpatChar"/>
          <w:rFonts w:ascii="Times New Roman" w:hAnsi="Times New Roman" w:cs="Times New Roman"/>
        </w:rPr>
      </w:pPr>
      <w:r w:rsidRPr="001B7C01">
        <w:rPr>
          <w:rStyle w:val="ZpatChar"/>
          <w:rFonts w:ascii="Times New Roman" w:hAnsi="Times New Roman" w:cs="Times New Roman"/>
        </w:rPr>
        <w:t>Výuka probíhá na počítačích či noteboocích s myší, buď v učebně informatiky nebo v běžné učebně s přenosnými notebooky, s připojením k internetu. Některá témata probíhají bez počítače. V řadě činností preferujeme práci žáků ve dvojicích u jednoho počítače, aby docházelo k diskusi a spolupráci. Žák nebo dvojice pracuje individuálním tempem. Výuka je orientována činnostně, s aktivním žákem, který objevuje, experimentuje, ověřuje své hypotézy, diskutuje, tvoří, řeší problémy, spolupracuje, pracuje projektově, konstruuje své poznání.</w:t>
      </w:r>
    </w:p>
    <w:p w:rsidR="0092790A" w:rsidRPr="001B7C01" w:rsidRDefault="0092790A" w:rsidP="0092790A">
      <w:pPr>
        <w:pStyle w:val="Standard"/>
        <w:rPr>
          <w:rStyle w:val="ZpatChar"/>
          <w:rFonts w:ascii="Times New Roman" w:hAnsi="Times New Roman" w:cs="Times New Roman"/>
        </w:rPr>
      </w:pPr>
      <w:r w:rsidRPr="001B7C01">
        <w:rPr>
          <w:rStyle w:val="ZpatChar"/>
          <w:rFonts w:ascii="Times New Roman" w:hAnsi="Times New Roman" w:cs="Times New Roman"/>
        </w:rPr>
        <w:t>Není kladen naprosto žádný důraz na pamětné učení a reprodukci.</w:t>
      </w:r>
    </w:p>
    <w:p w:rsidR="0092790A" w:rsidRPr="001B7C01" w:rsidRDefault="0092790A" w:rsidP="0092790A">
      <w:pPr>
        <w:pStyle w:val="Standard"/>
        <w:rPr>
          <w:rStyle w:val="ZpatChar"/>
          <w:rFonts w:ascii="Times New Roman" w:hAnsi="Times New Roman" w:cs="Times New Roman"/>
        </w:rPr>
      </w:pPr>
      <w:r w:rsidRPr="001B7C01">
        <w:rPr>
          <w:rStyle w:val="ZpatChar"/>
          <w:rFonts w:ascii="Times New Roman" w:hAnsi="Times New Roman" w:cs="Times New Roman"/>
        </w:rPr>
        <w:t>Pro výuku jsou zakoupené následující pomůcky:</w:t>
      </w:r>
    </w:p>
    <w:p w:rsidR="0092790A" w:rsidRPr="001B7C01" w:rsidRDefault="0092790A" w:rsidP="0092790A">
      <w:pPr>
        <w:pStyle w:val="Standard"/>
        <w:numPr>
          <w:ilvl w:val="0"/>
          <w:numId w:val="12"/>
        </w:numPr>
        <w:rPr>
          <w:rStyle w:val="ZpatChar"/>
          <w:rFonts w:ascii="Times New Roman" w:hAnsi="Times New Roman" w:cs="Times New Roman"/>
        </w:rPr>
      </w:pPr>
      <w:r w:rsidRPr="001B7C01">
        <w:rPr>
          <w:rStyle w:val="ZpatChar"/>
          <w:rFonts w:ascii="Times New Roman" w:hAnsi="Times New Roman" w:cs="Times New Roman"/>
        </w:rPr>
        <w:t>robotická stavebnice LEGO WeDo (na 3 žáky 1 stavebnice)</w:t>
      </w:r>
    </w:p>
    <w:p w:rsidR="00985490" w:rsidRPr="001B7C01" w:rsidRDefault="00985490" w:rsidP="0092790A">
      <w:pPr>
        <w:pStyle w:val="Standard"/>
        <w:numPr>
          <w:ilvl w:val="0"/>
          <w:numId w:val="12"/>
        </w:numPr>
        <w:rPr>
          <w:rStyle w:val="ZpatChar"/>
          <w:rFonts w:ascii="Times New Roman" w:hAnsi="Times New Roman" w:cs="Times New Roman"/>
        </w:rPr>
      </w:pPr>
      <w:r w:rsidRPr="001B7C01">
        <w:rPr>
          <w:rStyle w:val="ZpatChar"/>
          <w:rFonts w:ascii="Times New Roman" w:hAnsi="Times New Roman" w:cs="Times New Roman"/>
        </w:rPr>
        <w:t xml:space="preserve">robotická hračka </w:t>
      </w:r>
      <w:proofErr w:type="spellStart"/>
      <w:r w:rsidRPr="001B7C01">
        <w:rPr>
          <w:rStyle w:val="ZpatChar"/>
          <w:rFonts w:ascii="Times New Roman" w:hAnsi="Times New Roman" w:cs="Times New Roman"/>
        </w:rPr>
        <w:t>Ozobot</w:t>
      </w:r>
      <w:proofErr w:type="spellEnd"/>
    </w:p>
    <w:p w:rsidR="00AE00DF" w:rsidRPr="001B7C01" w:rsidRDefault="00AE00DF" w:rsidP="00AE00DF">
      <w:pPr>
        <w:rPr>
          <w:b/>
          <w:i/>
        </w:rPr>
      </w:pPr>
      <w:r w:rsidRPr="001B7C01">
        <w:rPr>
          <w:b/>
          <w:i/>
        </w:rPr>
        <w:lastRenderedPageBreak/>
        <w:t>Výukové metody a formy</w:t>
      </w:r>
    </w:p>
    <w:p w:rsidR="00EC44CE" w:rsidRPr="001B7C01" w:rsidRDefault="00184750" w:rsidP="00EC44CE">
      <w:r w:rsidRPr="001B7C01">
        <w:t>Samostatná práce, objevování, experimentování, d</w:t>
      </w:r>
      <w:r w:rsidR="00AE00DF" w:rsidRPr="001B7C01">
        <w:t>iskuse, badatelské aktivity, problémová výuka, samostatná práce ve dvojicích či skupinách</w:t>
      </w:r>
      <w:r w:rsidRPr="001B7C01">
        <w:t>, praktické činnosti, problémová výuka,</w:t>
      </w:r>
    </w:p>
    <w:p w:rsidR="00AE00DF" w:rsidRPr="001B7C01" w:rsidRDefault="00AE00DF" w:rsidP="00EC44CE">
      <w:pPr>
        <w:rPr>
          <w:sz w:val="28"/>
          <w:szCs w:val="28"/>
        </w:rPr>
      </w:pPr>
    </w:p>
    <w:p w:rsidR="00EC44CE" w:rsidRPr="001B7C01" w:rsidRDefault="00EC44CE" w:rsidP="00EC44CE">
      <w:pPr>
        <w:rPr>
          <w:b/>
          <w:sz w:val="28"/>
          <w:szCs w:val="28"/>
        </w:rPr>
      </w:pPr>
      <w:r w:rsidRPr="001B7C01">
        <w:rPr>
          <w:b/>
          <w:sz w:val="28"/>
          <w:szCs w:val="28"/>
        </w:rPr>
        <w:t>2) Výchovné a vzdělávací strategie</w:t>
      </w:r>
    </w:p>
    <w:p w:rsidR="00EC44CE" w:rsidRPr="001B7C01" w:rsidRDefault="00EC44CE" w:rsidP="00EC44CE">
      <w:pPr>
        <w:ind w:right="-336"/>
      </w:pPr>
      <w:r w:rsidRPr="001B7C01">
        <w:t>Ve vyučovacích hodinách informatiky</w:t>
      </w:r>
      <w:r w:rsidRPr="001B7C01">
        <w:rPr>
          <w:i/>
        </w:rPr>
        <w:t xml:space="preserve"> </w:t>
      </w:r>
      <w:r w:rsidRPr="001B7C01">
        <w:t xml:space="preserve">jsou pro rozvíjení a utváření klíčových kompetencí využívány následující postupy: </w:t>
      </w:r>
    </w:p>
    <w:p w:rsidR="00EC44CE" w:rsidRPr="001B7C01" w:rsidRDefault="00EC44CE" w:rsidP="00EC44CE">
      <w:pPr>
        <w:numPr>
          <w:ilvl w:val="0"/>
          <w:numId w:val="1"/>
        </w:numPr>
      </w:pPr>
      <w:r w:rsidRPr="001B7C01">
        <w:t xml:space="preserve">vedeme žáky k dovednosti učit se s pomocí výpočetní techniky a získané poznatky aplikovat v praxi </w:t>
      </w:r>
    </w:p>
    <w:p w:rsidR="00EC44CE" w:rsidRPr="001B7C01" w:rsidRDefault="00EC44CE" w:rsidP="00EC44CE">
      <w:pPr>
        <w:numPr>
          <w:ilvl w:val="0"/>
          <w:numId w:val="7"/>
        </w:numPr>
      </w:pPr>
      <w:r w:rsidRPr="001B7C01">
        <w:t xml:space="preserve">vedeme žáky k využívání moderních informačních a komunikačních technologií </w:t>
      </w:r>
    </w:p>
    <w:p w:rsidR="00EC44CE" w:rsidRPr="001B7C01" w:rsidRDefault="00EC44CE" w:rsidP="00EC44CE">
      <w:pPr>
        <w:numPr>
          <w:ilvl w:val="0"/>
          <w:numId w:val="7"/>
        </w:numPr>
      </w:pPr>
      <w:r w:rsidRPr="001B7C01">
        <w:t>učíme žáky orientaci ve světě informací</w:t>
      </w:r>
      <w:r w:rsidRPr="001B7C01">
        <w:rPr>
          <w:sz w:val="20"/>
        </w:rPr>
        <w:t xml:space="preserve"> – </w:t>
      </w:r>
      <w:r w:rsidRPr="001B7C01">
        <w:t xml:space="preserve">jejich vznik, uložení, přenos, zpracování, vyhledávání, praktické využití </w:t>
      </w:r>
    </w:p>
    <w:p w:rsidR="00EC44CE" w:rsidRPr="001B7C01" w:rsidRDefault="00EC44CE" w:rsidP="00EC44CE">
      <w:pPr>
        <w:numPr>
          <w:ilvl w:val="0"/>
          <w:numId w:val="7"/>
        </w:numPr>
      </w:pPr>
      <w:r w:rsidRPr="001B7C01">
        <w:t>učíme žáky porovnávat získané informace z více informačních zdrojů</w:t>
      </w:r>
      <w:r w:rsidR="00985490" w:rsidRPr="001B7C01">
        <w:t>,</w:t>
      </w:r>
      <w:r w:rsidRPr="001B7C01">
        <w:t xml:space="preserve"> a tím ověřovat jejich věrohodnost</w:t>
      </w:r>
    </w:p>
    <w:p w:rsidR="00EC44CE" w:rsidRPr="001B7C01" w:rsidRDefault="00EC44CE" w:rsidP="0092790A">
      <w:pPr>
        <w:numPr>
          <w:ilvl w:val="0"/>
          <w:numId w:val="1"/>
        </w:numPr>
      </w:pPr>
      <w:r w:rsidRPr="001B7C01">
        <w:t>předkládáme žákům náměty vhodné pro zaujetí odpovědného a etického přístupu k</w:t>
      </w:r>
      <w:r w:rsidR="0092790A" w:rsidRPr="001B7C01">
        <w:t> </w:t>
      </w:r>
      <w:r w:rsidRPr="001B7C01">
        <w:t>nevhodným obsahům na internetu či v jiných médiích</w:t>
      </w:r>
      <w:r w:rsidR="0092790A" w:rsidRPr="001B7C01">
        <w:t>,</w:t>
      </w:r>
      <w:r w:rsidRPr="001B7C01">
        <w:t xml:space="preserve"> vedeme žáky k respektování práv duševního vlastnictví</w:t>
      </w:r>
    </w:p>
    <w:p w:rsidR="00EC44CE" w:rsidRPr="001B7C01" w:rsidRDefault="00EC44CE" w:rsidP="0092790A">
      <w:pPr>
        <w:numPr>
          <w:ilvl w:val="0"/>
          <w:numId w:val="1"/>
        </w:numPr>
      </w:pPr>
      <w:r w:rsidRPr="001B7C01">
        <w:t>obohacujeme slovní zásobu novými pojmy a terminologiemi, rozvíjíme schopnosti adekvátně formulovat svůj požadavek, posilujeme rozvoj komunikace s ostatními</w:t>
      </w:r>
    </w:p>
    <w:p w:rsidR="00EC44CE" w:rsidRPr="001B7C01" w:rsidRDefault="00EC44CE" w:rsidP="00EC44CE">
      <w:pPr>
        <w:numPr>
          <w:ilvl w:val="0"/>
          <w:numId w:val="1"/>
        </w:numPr>
      </w:pPr>
      <w:r w:rsidRPr="001B7C01">
        <w:t>utváříme pracovní návyky vedoucí k šetrnému zacházení s výpočetní technikou, učíme rozplánovat činnost (algoritmické postupy) při samostatné práci i práci ve skupině</w:t>
      </w:r>
    </w:p>
    <w:p w:rsidR="00EC44CE" w:rsidRPr="001B7C01" w:rsidRDefault="00EC44CE" w:rsidP="00EC44CE">
      <w:pPr>
        <w:numPr>
          <w:ilvl w:val="0"/>
          <w:numId w:val="1"/>
        </w:numPr>
      </w:pPr>
      <w:r w:rsidRPr="001B7C01">
        <w:t>rozvíjíme důvěru ve vlastní schopnosti a možnosti</w:t>
      </w:r>
    </w:p>
    <w:p w:rsidR="00EC44CE" w:rsidRPr="001B7C01" w:rsidRDefault="00EC44CE" w:rsidP="00EC44CE">
      <w:pPr>
        <w:numPr>
          <w:ilvl w:val="0"/>
          <w:numId w:val="1"/>
        </w:numPr>
      </w:pPr>
      <w:r w:rsidRPr="001B7C01">
        <w:t>učíme žáky soustavné sebekontrole, vytrvalosti a přesnosti</w:t>
      </w:r>
    </w:p>
    <w:p w:rsidR="00EC44CE" w:rsidRPr="001B7C01" w:rsidRDefault="00EC44CE" w:rsidP="00985490">
      <w:pPr>
        <w:numPr>
          <w:ilvl w:val="0"/>
          <w:numId w:val="2"/>
        </w:numPr>
        <w:tabs>
          <w:tab w:val="clear" w:pos="720"/>
          <w:tab w:val="num" w:pos="180"/>
        </w:tabs>
        <w:spacing w:after="240"/>
        <w:ind w:left="714" w:hanging="357"/>
      </w:pPr>
      <w:r w:rsidRPr="001B7C01">
        <w:t xml:space="preserve">jako stěžejní metody volíme ty, které podporují aktivní přístup žáků při osvojování si nových vědomostí a kompetencí a které podporují samostatnost a tvořivost při používání </w:t>
      </w:r>
      <w:r w:rsidR="0092790A" w:rsidRPr="001B7C01">
        <w:t>„</w:t>
      </w:r>
      <w:r w:rsidRPr="001B7C01">
        <w:t>počítačové gramotnosti“ v každodenním životě</w:t>
      </w:r>
    </w:p>
    <w:p w:rsidR="00EC44CE" w:rsidRPr="001B7C01" w:rsidRDefault="00EC44CE" w:rsidP="00EC44CE">
      <w:pPr>
        <w:tabs>
          <w:tab w:val="left" w:pos="900"/>
        </w:tabs>
        <w:rPr>
          <w:b/>
          <w:i/>
          <w:sz w:val="28"/>
          <w:szCs w:val="28"/>
        </w:rPr>
      </w:pPr>
      <w:r w:rsidRPr="001B7C01">
        <w:rPr>
          <w:b/>
          <w:i/>
          <w:sz w:val="28"/>
          <w:szCs w:val="28"/>
        </w:rPr>
        <w:t>Klíčové kompetence v dané oblasti</w:t>
      </w:r>
    </w:p>
    <w:p w:rsidR="00EC44CE" w:rsidRPr="001B7C01" w:rsidRDefault="00EC44CE" w:rsidP="00EC44CE">
      <w:pPr>
        <w:tabs>
          <w:tab w:val="left" w:pos="900"/>
        </w:tabs>
      </w:pPr>
      <w:r w:rsidRPr="001B7C01">
        <w:t>Klíčové kompetence představují souhrn vědomostí, dovedností, schopností, postojů a hodnot důležitých pro osobní rozvoj a uplatnění každého člena společnosti:</w:t>
      </w:r>
    </w:p>
    <w:p w:rsidR="00EC44CE" w:rsidRPr="001B7C01" w:rsidRDefault="00EC44CE" w:rsidP="00EC44CE">
      <w:pPr>
        <w:tabs>
          <w:tab w:val="left" w:pos="900"/>
          <w:tab w:val="left" w:pos="2160"/>
        </w:tabs>
      </w:pPr>
    </w:p>
    <w:p w:rsidR="0092790A" w:rsidRPr="001B7C01" w:rsidRDefault="00EC44CE" w:rsidP="0092790A">
      <w:pPr>
        <w:tabs>
          <w:tab w:val="left" w:pos="720"/>
        </w:tabs>
      </w:pPr>
      <w:r w:rsidRPr="001B7C01">
        <w:rPr>
          <w:b/>
          <w:i/>
        </w:rPr>
        <w:t>Kompetence k</w:t>
      </w:r>
      <w:r w:rsidR="00985490" w:rsidRPr="001B7C01">
        <w:rPr>
          <w:b/>
          <w:i/>
        </w:rPr>
        <w:t> </w:t>
      </w:r>
      <w:r w:rsidRPr="001B7C01">
        <w:rPr>
          <w:b/>
          <w:i/>
        </w:rPr>
        <w:t>učení</w:t>
      </w:r>
      <w:r w:rsidR="00985490" w:rsidRPr="001B7C01">
        <w:t>:</w:t>
      </w:r>
    </w:p>
    <w:p w:rsidR="0092790A" w:rsidRPr="001B7C01" w:rsidRDefault="00EC44CE" w:rsidP="0092790A">
      <w:pPr>
        <w:numPr>
          <w:ilvl w:val="0"/>
          <w:numId w:val="13"/>
        </w:numPr>
      </w:pPr>
      <w:r w:rsidRPr="001B7C01">
        <w:t>osvojit si strategii učení a motivaci pro celoživotní učení na základě rozvíjení všech hladin kognitivního procesu</w:t>
      </w:r>
      <w:r w:rsidR="00985490" w:rsidRPr="001B7C01">
        <w:t>,</w:t>
      </w:r>
    </w:p>
    <w:p w:rsidR="0092790A" w:rsidRPr="001B7C01" w:rsidRDefault="00EC44CE" w:rsidP="0092790A">
      <w:pPr>
        <w:numPr>
          <w:ilvl w:val="0"/>
          <w:numId w:val="13"/>
        </w:numPr>
      </w:pPr>
      <w:r w:rsidRPr="001B7C01">
        <w:t>vyhledávat a třídit informace, kriticky je posuzovat a na základě jejich</w:t>
      </w:r>
      <w:r w:rsidR="0092790A" w:rsidRPr="001B7C01">
        <w:t xml:space="preserve"> </w:t>
      </w:r>
      <w:r w:rsidRPr="001B7C01">
        <w:t>pochopení a propojení je efektivně používat v praktickém životě</w:t>
      </w:r>
      <w:r w:rsidR="00985490" w:rsidRPr="001B7C01">
        <w:t>,</w:t>
      </w:r>
    </w:p>
    <w:p w:rsidR="0092790A" w:rsidRPr="001B7C01" w:rsidRDefault="00EC44CE" w:rsidP="0092790A">
      <w:pPr>
        <w:numPr>
          <w:ilvl w:val="0"/>
          <w:numId w:val="13"/>
        </w:numPr>
      </w:pPr>
      <w:r w:rsidRPr="001B7C01">
        <w:t>posoudit vlastní pokrok, poznávat smysl a cíl své práce</w:t>
      </w:r>
      <w:r w:rsidR="00985490" w:rsidRPr="001B7C01">
        <w:t>,</w:t>
      </w:r>
    </w:p>
    <w:p w:rsidR="00EC44CE" w:rsidRPr="001B7C01" w:rsidRDefault="00EC44CE" w:rsidP="0092790A">
      <w:pPr>
        <w:numPr>
          <w:ilvl w:val="0"/>
          <w:numId w:val="13"/>
        </w:numPr>
        <w:tabs>
          <w:tab w:val="left" w:pos="720"/>
        </w:tabs>
      </w:pPr>
      <w:r w:rsidRPr="001B7C01">
        <w:t>osvojit si dovednost operovat s obecně užívanými termíny, znaky a symboly</w:t>
      </w:r>
      <w:r w:rsidR="00985490" w:rsidRPr="001B7C01">
        <w:t>.</w:t>
      </w:r>
    </w:p>
    <w:p w:rsidR="00EC44CE" w:rsidRPr="001B7C01" w:rsidRDefault="00EC44CE" w:rsidP="00EC44CE">
      <w:pPr>
        <w:tabs>
          <w:tab w:val="left" w:pos="900"/>
        </w:tabs>
      </w:pPr>
    </w:p>
    <w:p w:rsidR="0092790A" w:rsidRPr="001B7C01" w:rsidRDefault="00EC44CE" w:rsidP="00EC44CE">
      <w:pPr>
        <w:tabs>
          <w:tab w:val="left" w:pos="900"/>
          <w:tab w:val="left" w:pos="1620"/>
        </w:tabs>
      </w:pPr>
      <w:r w:rsidRPr="001B7C01">
        <w:rPr>
          <w:b/>
          <w:bCs/>
          <w:i/>
          <w:iCs/>
        </w:rPr>
        <w:t>Kompetence k řešení problémů</w:t>
      </w:r>
      <w:r w:rsidR="00985490" w:rsidRPr="001B7C01">
        <w:rPr>
          <w:b/>
          <w:bCs/>
          <w:i/>
          <w:iCs/>
        </w:rPr>
        <w:t>:</w:t>
      </w:r>
      <w:r w:rsidRPr="001B7C01">
        <w:rPr>
          <w:b/>
          <w:bCs/>
        </w:rPr>
        <w:t xml:space="preserve"> </w:t>
      </w:r>
    </w:p>
    <w:p w:rsidR="00EC44CE" w:rsidRPr="001B7C01" w:rsidRDefault="00EC44CE" w:rsidP="0092790A">
      <w:pPr>
        <w:numPr>
          <w:ilvl w:val="1"/>
          <w:numId w:val="15"/>
        </w:numPr>
        <w:tabs>
          <w:tab w:val="left" w:pos="900"/>
          <w:tab w:val="left" w:pos="1620"/>
        </w:tabs>
        <w:ind w:left="709"/>
      </w:pPr>
      <w:r w:rsidRPr="001B7C01">
        <w:t>rozvíjet dovednosti používání algoritmických postupů a vytvářet povědomí o</w:t>
      </w:r>
      <w:r w:rsidR="0092790A" w:rsidRPr="001B7C01">
        <w:t> </w:t>
      </w:r>
      <w:r w:rsidRPr="001B7C01">
        <w:t>možnosti volby z více správných postupů</w:t>
      </w:r>
      <w:r w:rsidR="00985490" w:rsidRPr="001B7C01">
        <w:t>,</w:t>
      </w:r>
      <w:r w:rsidRPr="001B7C01">
        <w:t xml:space="preserve"> </w:t>
      </w:r>
    </w:p>
    <w:p w:rsidR="00EC44CE" w:rsidRPr="001B7C01" w:rsidRDefault="00EC44CE" w:rsidP="0092790A">
      <w:pPr>
        <w:numPr>
          <w:ilvl w:val="1"/>
          <w:numId w:val="15"/>
        </w:numPr>
        <w:tabs>
          <w:tab w:val="left" w:pos="900"/>
          <w:tab w:val="left" w:pos="1800"/>
        </w:tabs>
        <w:ind w:left="709"/>
      </w:pPr>
      <w:r w:rsidRPr="001B7C01">
        <w:t>rozebrat problém, promyslet a vytvořit plán řešení při jednoduchých technických potížích</w:t>
      </w:r>
      <w:r w:rsidR="00985490" w:rsidRPr="001B7C01">
        <w:t>,</w:t>
      </w:r>
    </w:p>
    <w:p w:rsidR="00EC44CE" w:rsidRPr="001B7C01" w:rsidRDefault="00EC44CE" w:rsidP="0092790A">
      <w:pPr>
        <w:numPr>
          <w:ilvl w:val="1"/>
          <w:numId w:val="15"/>
        </w:numPr>
        <w:tabs>
          <w:tab w:val="left" w:pos="900"/>
          <w:tab w:val="left" w:pos="1620"/>
        </w:tabs>
        <w:ind w:left="709"/>
      </w:pPr>
      <w:r w:rsidRPr="001B7C01">
        <w:t>vyhledávat informace vhodné k řešení daného problému, nenechat se</w:t>
      </w:r>
      <w:r w:rsidR="0092790A" w:rsidRPr="001B7C01">
        <w:t xml:space="preserve"> </w:t>
      </w:r>
      <w:r w:rsidRPr="001B7C01">
        <w:t>odradit prvním neúspěchem a opakovaně hledat řešení</w:t>
      </w:r>
      <w:r w:rsidR="00985490" w:rsidRPr="001B7C01">
        <w:t>.</w:t>
      </w:r>
    </w:p>
    <w:p w:rsidR="00EC44CE" w:rsidRPr="001B7C01" w:rsidRDefault="00EC44CE" w:rsidP="0092790A">
      <w:pPr>
        <w:numPr>
          <w:ilvl w:val="1"/>
          <w:numId w:val="15"/>
        </w:numPr>
        <w:tabs>
          <w:tab w:val="left" w:pos="900"/>
          <w:tab w:val="left" w:pos="1800"/>
        </w:tabs>
        <w:ind w:left="709"/>
      </w:pPr>
      <w:r w:rsidRPr="001B7C01">
        <w:t>schopnost obhájit své rozhodnutí při vzájemné spolupráci v týmu, uvědomovat si zodpovědnost za své rozhodnutí</w:t>
      </w:r>
      <w:r w:rsidR="00985490" w:rsidRPr="001B7C01">
        <w:t>,</w:t>
      </w:r>
    </w:p>
    <w:p w:rsidR="00EC44CE" w:rsidRPr="001B7C01" w:rsidRDefault="00EC44CE" w:rsidP="0092790A">
      <w:pPr>
        <w:numPr>
          <w:ilvl w:val="1"/>
          <w:numId w:val="15"/>
        </w:numPr>
        <w:tabs>
          <w:tab w:val="left" w:pos="900"/>
          <w:tab w:val="left" w:pos="1800"/>
        </w:tabs>
        <w:ind w:left="709"/>
      </w:pPr>
      <w:r w:rsidRPr="001B7C01">
        <w:t>aplikovat osvědčené postupy při řešení podobných problémových situací</w:t>
      </w:r>
      <w:r w:rsidR="00985490" w:rsidRPr="001B7C01">
        <w:t>.</w:t>
      </w:r>
    </w:p>
    <w:p w:rsidR="00EC44CE" w:rsidRDefault="00EC44CE" w:rsidP="00EC44CE">
      <w:pPr>
        <w:tabs>
          <w:tab w:val="left" w:pos="900"/>
          <w:tab w:val="left" w:pos="1800"/>
        </w:tabs>
      </w:pPr>
      <w:r w:rsidRPr="001B7C01">
        <w:tab/>
      </w:r>
      <w:r w:rsidRPr="001B7C01">
        <w:tab/>
      </w:r>
    </w:p>
    <w:p w:rsidR="007A0A66" w:rsidRPr="001B7C01" w:rsidRDefault="007A0A66" w:rsidP="00EC44CE">
      <w:pPr>
        <w:tabs>
          <w:tab w:val="left" w:pos="900"/>
          <w:tab w:val="left" w:pos="1800"/>
        </w:tabs>
      </w:pPr>
    </w:p>
    <w:p w:rsidR="007707FC" w:rsidRPr="001B7C01" w:rsidRDefault="00EC44CE" w:rsidP="00EC44CE">
      <w:pPr>
        <w:tabs>
          <w:tab w:val="left" w:pos="900"/>
        </w:tabs>
        <w:rPr>
          <w:b/>
          <w:i/>
        </w:rPr>
      </w:pPr>
      <w:r w:rsidRPr="001B7C01">
        <w:rPr>
          <w:b/>
          <w:bCs/>
          <w:i/>
          <w:iCs/>
        </w:rPr>
        <w:lastRenderedPageBreak/>
        <w:t>Kompetence komunikativní</w:t>
      </w:r>
      <w:r w:rsidR="00985490" w:rsidRPr="001B7C01">
        <w:rPr>
          <w:b/>
          <w:i/>
        </w:rPr>
        <w:t>:</w:t>
      </w:r>
    </w:p>
    <w:p w:rsidR="007707FC" w:rsidRPr="001B7C01" w:rsidRDefault="00EC44CE" w:rsidP="00985490">
      <w:pPr>
        <w:numPr>
          <w:ilvl w:val="1"/>
          <w:numId w:val="23"/>
        </w:numPr>
        <w:tabs>
          <w:tab w:val="left" w:pos="900"/>
        </w:tabs>
        <w:ind w:left="709"/>
      </w:pPr>
      <w:r w:rsidRPr="001B7C01">
        <w:t xml:space="preserve">osvojit si dovednost správně formulovat svoje myšlenky a názory, zapojovat se do diskuse, obhajovat svůj názor, </w:t>
      </w:r>
    </w:p>
    <w:p w:rsidR="007707FC" w:rsidRPr="001B7C01" w:rsidRDefault="00EC44CE" w:rsidP="00985490">
      <w:pPr>
        <w:numPr>
          <w:ilvl w:val="1"/>
          <w:numId w:val="23"/>
        </w:numPr>
        <w:tabs>
          <w:tab w:val="left" w:pos="900"/>
        </w:tabs>
        <w:ind w:left="709"/>
      </w:pPr>
      <w:r w:rsidRPr="001B7C01">
        <w:t>využívat</w:t>
      </w:r>
      <w:r w:rsidR="007707FC" w:rsidRPr="001B7C01">
        <w:t xml:space="preserve"> </w:t>
      </w:r>
      <w:r w:rsidRPr="001B7C01">
        <w:t>komunikativních dovedností pro spolupráci s ostatními, zvládat přesné</w:t>
      </w:r>
      <w:r w:rsidR="007707FC" w:rsidRPr="001B7C01">
        <w:t xml:space="preserve"> </w:t>
      </w:r>
      <w:r w:rsidRPr="001B7C01">
        <w:t>a stručné vyjadřování pomocí dané terminologie (včetně symbolů)</w:t>
      </w:r>
      <w:r w:rsidR="00985490" w:rsidRPr="001B7C01">
        <w:t>,</w:t>
      </w:r>
    </w:p>
    <w:p w:rsidR="007707FC" w:rsidRPr="001B7C01" w:rsidRDefault="00EC44CE" w:rsidP="00985490">
      <w:pPr>
        <w:numPr>
          <w:ilvl w:val="1"/>
          <w:numId w:val="23"/>
        </w:numPr>
        <w:tabs>
          <w:tab w:val="left" w:pos="900"/>
        </w:tabs>
        <w:ind w:left="709"/>
      </w:pPr>
      <w:r w:rsidRPr="001B7C01">
        <w:t xml:space="preserve">využívat široké možnosti moderních komunikačních prostředků, </w:t>
      </w:r>
    </w:p>
    <w:p w:rsidR="00EC44CE" w:rsidRPr="001B7C01" w:rsidRDefault="00EC44CE" w:rsidP="00985490">
      <w:pPr>
        <w:numPr>
          <w:ilvl w:val="1"/>
          <w:numId w:val="23"/>
        </w:numPr>
        <w:tabs>
          <w:tab w:val="left" w:pos="900"/>
        </w:tabs>
        <w:ind w:left="709"/>
      </w:pPr>
      <w:r w:rsidRPr="001B7C01">
        <w:t>seznámit se s vžitými konvencemi a pravidly jejich používání</w:t>
      </w:r>
      <w:r w:rsidR="00985490" w:rsidRPr="001B7C01">
        <w:t>.</w:t>
      </w:r>
    </w:p>
    <w:p w:rsidR="00EC44CE" w:rsidRPr="001B7C01" w:rsidRDefault="00EC44CE" w:rsidP="00985490">
      <w:pPr>
        <w:tabs>
          <w:tab w:val="left" w:pos="900"/>
        </w:tabs>
        <w:ind w:left="709"/>
      </w:pPr>
    </w:p>
    <w:p w:rsidR="00985490" w:rsidRPr="001B7C01" w:rsidRDefault="00EC44CE" w:rsidP="00EC44CE">
      <w:pPr>
        <w:tabs>
          <w:tab w:val="left" w:pos="900"/>
          <w:tab w:val="left" w:pos="1620"/>
        </w:tabs>
        <w:rPr>
          <w:b/>
          <w:i/>
        </w:rPr>
      </w:pPr>
      <w:r w:rsidRPr="001B7C01">
        <w:rPr>
          <w:b/>
          <w:bCs/>
          <w:i/>
          <w:iCs/>
        </w:rPr>
        <w:t>Kompetence sociální a personální</w:t>
      </w:r>
      <w:r w:rsidR="00985490" w:rsidRPr="001B7C01">
        <w:rPr>
          <w:b/>
          <w:bCs/>
          <w:i/>
          <w:iCs/>
        </w:rPr>
        <w:t>:</w:t>
      </w:r>
      <w:r w:rsidRPr="001B7C01">
        <w:rPr>
          <w:b/>
          <w:i/>
        </w:rPr>
        <w:t xml:space="preserve"> </w:t>
      </w:r>
    </w:p>
    <w:p w:rsidR="00EC44CE" w:rsidRPr="001B7C01" w:rsidRDefault="00EC44CE" w:rsidP="00985490">
      <w:pPr>
        <w:numPr>
          <w:ilvl w:val="1"/>
          <w:numId w:val="25"/>
        </w:numPr>
        <w:tabs>
          <w:tab w:val="left" w:pos="900"/>
          <w:tab w:val="left" w:pos="1620"/>
        </w:tabs>
        <w:ind w:left="709"/>
      </w:pPr>
      <w:r w:rsidRPr="001B7C01">
        <w:t>spolupracovat účinně ve skupině, přijímat atmosféru</w:t>
      </w:r>
      <w:r w:rsidR="00985490" w:rsidRPr="001B7C01">
        <w:t xml:space="preserve"> </w:t>
      </w:r>
      <w:r w:rsidRPr="001B7C01">
        <w:t>v týmu, podílet se na spoluvytváření pravidel týmové práce</w:t>
      </w:r>
      <w:r w:rsidR="00985490" w:rsidRPr="001B7C01">
        <w:t>,</w:t>
      </w:r>
    </w:p>
    <w:p w:rsidR="00EC44CE" w:rsidRPr="001B7C01" w:rsidRDefault="00EC44CE" w:rsidP="00985490">
      <w:pPr>
        <w:numPr>
          <w:ilvl w:val="1"/>
          <w:numId w:val="25"/>
        </w:numPr>
        <w:tabs>
          <w:tab w:val="left" w:pos="900"/>
          <w:tab w:val="left" w:pos="1800"/>
        </w:tabs>
        <w:ind w:left="709"/>
      </w:pPr>
      <w:r w:rsidRPr="001B7C01">
        <w:t>respektovat různá hlediska jiných lidí, dodržovat vzájemnou</w:t>
      </w:r>
      <w:r w:rsidR="00985490" w:rsidRPr="001B7C01">
        <w:t xml:space="preserve"> </w:t>
      </w:r>
      <w:r w:rsidRPr="001B7C01">
        <w:t>ohleduplnost a úctu</w:t>
      </w:r>
      <w:r w:rsidR="00985490" w:rsidRPr="001B7C01">
        <w:t>,</w:t>
      </w:r>
    </w:p>
    <w:p w:rsidR="00EC44CE" w:rsidRPr="001B7C01" w:rsidRDefault="00EC44CE" w:rsidP="00985490">
      <w:pPr>
        <w:numPr>
          <w:ilvl w:val="1"/>
          <w:numId w:val="25"/>
        </w:numPr>
        <w:tabs>
          <w:tab w:val="left" w:pos="900"/>
          <w:tab w:val="left" w:pos="1800"/>
        </w:tabs>
        <w:ind w:left="709"/>
      </w:pPr>
      <w:r w:rsidRPr="001B7C01">
        <w:t>rozvíjet důvěru ve vlastní schopnosti a možnosti při řešení úloh</w:t>
      </w:r>
      <w:r w:rsidR="00985490" w:rsidRPr="001B7C01">
        <w:t>,</w:t>
      </w:r>
      <w:r w:rsidRPr="001B7C01">
        <w:t xml:space="preserve"> </w:t>
      </w:r>
    </w:p>
    <w:p w:rsidR="00EC44CE" w:rsidRPr="001B7C01" w:rsidRDefault="00EC44CE" w:rsidP="00985490">
      <w:pPr>
        <w:numPr>
          <w:ilvl w:val="1"/>
          <w:numId w:val="25"/>
        </w:numPr>
        <w:tabs>
          <w:tab w:val="left" w:pos="900"/>
          <w:tab w:val="left" w:pos="1800"/>
        </w:tabs>
        <w:ind w:left="709"/>
      </w:pPr>
      <w:r w:rsidRPr="001B7C01">
        <w:t>poskytnout pomoc nebo o ni v případě potřeby požádat</w:t>
      </w:r>
      <w:r w:rsidR="00985490" w:rsidRPr="001B7C01">
        <w:t>,</w:t>
      </w:r>
    </w:p>
    <w:p w:rsidR="00EC44CE" w:rsidRPr="001B7C01" w:rsidRDefault="00EC44CE" w:rsidP="00985490">
      <w:pPr>
        <w:numPr>
          <w:ilvl w:val="1"/>
          <w:numId w:val="25"/>
        </w:numPr>
        <w:tabs>
          <w:tab w:val="left" w:pos="720"/>
          <w:tab w:val="left" w:pos="1800"/>
          <w:tab w:val="left" w:pos="2160"/>
        </w:tabs>
        <w:ind w:left="709"/>
      </w:pPr>
      <w:r w:rsidRPr="001B7C01">
        <w:t>oceňovat zkušenosti druhých</w:t>
      </w:r>
      <w:r w:rsidR="00985490" w:rsidRPr="001B7C01">
        <w:t>,</w:t>
      </w:r>
      <w:r w:rsidRPr="001B7C01">
        <w:t xml:space="preserve"> čerpat poučení z toho, co si druzí myslí,</w:t>
      </w:r>
      <w:r w:rsidR="00985490" w:rsidRPr="001B7C01">
        <w:t xml:space="preserve"> </w:t>
      </w:r>
      <w:r w:rsidRPr="001B7C01">
        <w:t>říkají a dělají</w:t>
      </w:r>
      <w:r w:rsidR="00985490" w:rsidRPr="001B7C01">
        <w:t>.</w:t>
      </w:r>
    </w:p>
    <w:p w:rsidR="00EC44CE" w:rsidRPr="001B7C01" w:rsidRDefault="00EC44CE" w:rsidP="00EC44CE">
      <w:pPr>
        <w:tabs>
          <w:tab w:val="left" w:pos="900"/>
          <w:tab w:val="left" w:pos="1800"/>
        </w:tabs>
      </w:pPr>
    </w:p>
    <w:p w:rsidR="00985490" w:rsidRPr="001B7C01" w:rsidRDefault="00EC44CE" w:rsidP="00EC44CE">
      <w:pPr>
        <w:tabs>
          <w:tab w:val="left" w:pos="900"/>
          <w:tab w:val="left" w:pos="1800"/>
        </w:tabs>
      </w:pPr>
      <w:r w:rsidRPr="001B7C01">
        <w:rPr>
          <w:b/>
          <w:i/>
        </w:rPr>
        <w:t>Kompetence občanské</w:t>
      </w:r>
      <w:r w:rsidR="00985490" w:rsidRPr="001B7C01">
        <w:t>:</w:t>
      </w:r>
      <w:r w:rsidRPr="001B7C01">
        <w:t xml:space="preserve"> </w:t>
      </w:r>
    </w:p>
    <w:p w:rsidR="00EC44CE" w:rsidRPr="001B7C01" w:rsidRDefault="00EC44CE" w:rsidP="00AE00DF">
      <w:pPr>
        <w:numPr>
          <w:ilvl w:val="1"/>
          <w:numId w:val="27"/>
        </w:numPr>
        <w:tabs>
          <w:tab w:val="left" w:pos="900"/>
          <w:tab w:val="left" w:pos="1800"/>
        </w:tabs>
        <w:ind w:left="709"/>
      </w:pPr>
      <w:r w:rsidRPr="001B7C01">
        <w:t>respektovat přesvědčení jiných lidí, odmítat útlak a násilí</w:t>
      </w:r>
      <w:r w:rsidR="00AE00DF" w:rsidRPr="001B7C01">
        <w:t>,</w:t>
      </w:r>
    </w:p>
    <w:p w:rsidR="00EC44CE" w:rsidRPr="001B7C01" w:rsidRDefault="00EC44CE" w:rsidP="00AE00DF">
      <w:pPr>
        <w:numPr>
          <w:ilvl w:val="1"/>
          <w:numId w:val="27"/>
        </w:numPr>
        <w:tabs>
          <w:tab w:val="left" w:pos="900"/>
          <w:tab w:val="left" w:pos="1800"/>
          <w:tab w:val="left" w:pos="2160"/>
        </w:tabs>
        <w:ind w:left="709"/>
      </w:pPr>
      <w:r w:rsidRPr="001B7C01">
        <w:t>poskytnout účinnou pomoc nebo o ni požádat</w:t>
      </w:r>
      <w:r w:rsidR="00AE00DF" w:rsidRPr="001B7C01">
        <w:t>,</w:t>
      </w:r>
    </w:p>
    <w:p w:rsidR="00EC44CE" w:rsidRPr="001B7C01" w:rsidRDefault="00EC44CE" w:rsidP="00AE00DF">
      <w:pPr>
        <w:numPr>
          <w:ilvl w:val="1"/>
          <w:numId w:val="27"/>
        </w:numPr>
        <w:tabs>
          <w:tab w:val="left" w:pos="900"/>
          <w:tab w:val="left" w:pos="1800"/>
        </w:tabs>
        <w:ind w:left="709"/>
      </w:pPr>
      <w:r w:rsidRPr="001B7C01">
        <w:t>chovat se přiměřeným způsobem v situacích ohrožujících zdraví</w:t>
      </w:r>
      <w:r w:rsidR="00AE00DF" w:rsidRPr="001B7C01">
        <w:t>,</w:t>
      </w:r>
    </w:p>
    <w:p w:rsidR="00EC44CE" w:rsidRPr="001B7C01" w:rsidRDefault="00EC44CE" w:rsidP="00AE00DF">
      <w:pPr>
        <w:numPr>
          <w:ilvl w:val="1"/>
          <w:numId w:val="27"/>
        </w:numPr>
        <w:tabs>
          <w:tab w:val="left" w:pos="900"/>
          <w:tab w:val="left" w:pos="1800"/>
        </w:tabs>
        <w:ind w:left="709"/>
      </w:pPr>
      <w:r w:rsidRPr="001B7C01">
        <w:t>uvědomovat si nebezpečí anonymity a nevěrohodných informací</w:t>
      </w:r>
      <w:r w:rsidR="00AE00DF" w:rsidRPr="001B7C01">
        <w:t xml:space="preserve"> </w:t>
      </w:r>
      <w:r w:rsidRPr="001B7C01">
        <w:t>na internetu</w:t>
      </w:r>
      <w:r w:rsidR="00AE00DF" w:rsidRPr="001B7C01">
        <w:t>,</w:t>
      </w:r>
    </w:p>
    <w:p w:rsidR="00EC44CE" w:rsidRPr="001B7C01" w:rsidRDefault="00EC44CE" w:rsidP="00AE00DF">
      <w:pPr>
        <w:numPr>
          <w:ilvl w:val="1"/>
          <w:numId w:val="27"/>
        </w:numPr>
        <w:tabs>
          <w:tab w:val="left" w:pos="900"/>
          <w:tab w:val="left" w:pos="1800"/>
        </w:tabs>
        <w:ind w:left="709"/>
        <w:jc w:val="both"/>
      </w:pPr>
      <w:r w:rsidRPr="001B7C01">
        <w:t>zapojovat se aktivně do školního kulturního dění</w:t>
      </w:r>
      <w:r w:rsidR="00AE00DF" w:rsidRPr="001B7C01">
        <w:t>.</w:t>
      </w:r>
    </w:p>
    <w:p w:rsidR="00EC44CE" w:rsidRPr="001B7C01" w:rsidRDefault="00EC44CE" w:rsidP="00EC44CE">
      <w:pPr>
        <w:tabs>
          <w:tab w:val="left" w:pos="900"/>
          <w:tab w:val="left" w:pos="1800"/>
        </w:tabs>
      </w:pPr>
    </w:p>
    <w:p w:rsidR="00985490" w:rsidRPr="001B7C01" w:rsidRDefault="00EC44CE" w:rsidP="00EC44CE">
      <w:pPr>
        <w:tabs>
          <w:tab w:val="left" w:pos="900"/>
          <w:tab w:val="left" w:pos="1800"/>
        </w:tabs>
      </w:pPr>
      <w:r w:rsidRPr="001B7C01">
        <w:rPr>
          <w:b/>
          <w:bCs/>
          <w:i/>
          <w:iCs/>
        </w:rPr>
        <w:t>Kompetence pracovní</w:t>
      </w:r>
      <w:r w:rsidR="00985490" w:rsidRPr="001B7C01">
        <w:t>:</w:t>
      </w:r>
      <w:r w:rsidRPr="001B7C01">
        <w:t xml:space="preserve"> </w:t>
      </w:r>
    </w:p>
    <w:p w:rsidR="00EC44CE" w:rsidRPr="001B7C01" w:rsidRDefault="00EC44CE" w:rsidP="00AE00DF">
      <w:pPr>
        <w:numPr>
          <w:ilvl w:val="1"/>
          <w:numId w:val="29"/>
        </w:numPr>
        <w:tabs>
          <w:tab w:val="left" w:pos="900"/>
          <w:tab w:val="left" w:pos="1800"/>
        </w:tabs>
        <w:ind w:left="709"/>
      </w:pPr>
      <w:r w:rsidRPr="001B7C01">
        <w:t>dodržovat bezpečnostní a hygienická pravidla při práci s výpočetní technikou</w:t>
      </w:r>
      <w:r w:rsidR="00AE00DF" w:rsidRPr="001B7C01">
        <w:t>,</w:t>
      </w:r>
    </w:p>
    <w:p w:rsidR="00EC44CE" w:rsidRPr="001B7C01" w:rsidRDefault="00EC44CE" w:rsidP="00AE00DF">
      <w:pPr>
        <w:numPr>
          <w:ilvl w:val="1"/>
          <w:numId w:val="29"/>
        </w:numPr>
        <w:tabs>
          <w:tab w:val="left" w:pos="900"/>
          <w:tab w:val="left" w:pos="1800"/>
          <w:tab w:val="left" w:pos="2160"/>
        </w:tabs>
        <w:ind w:left="709"/>
      </w:pPr>
      <w:r w:rsidRPr="001B7C01">
        <w:t>využívat osvojené algoritmické postupy, včetně pomoci nápovědy</w:t>
      </w:r>
      <w:r w:rsidR="00AE00DF" w:rsidRPr="001B7C01">
        <w:t>,</w:t>
      </w:r>
    </w:p>
    <w:p w:rsidR="00EC44CE" w:rsidRPr="001B7C01" w:rsidRDefault="00EC44CE" w:rsidP="00AE00DF">
      <w:pPr>
        <w:numPr>
          <w:ilvl w:val="1"/>
          <w:numId w:val="29"/>
        </w:numPr>
        <w:tabs>
          <w:tab w:val="left" w:pos="900"/>
          <w:tab w:val="left" w:pos="1800"/>
        </w:tabs>
        <w:ind w:left="709"/>
      </w:pPr>
      <w:r w:rsidRPr="001B7C01">
        <w:t>přistupovat k výsledkům práce i z hlediska ochrany kulturních a společenských hodnot</w:t>
      </w:r>
      <w:r w:rsidR="00AE00DF" w:rsidRPr="001B7C01">
        <w:t>,</w:t>
      </w:r>
    </w:p>
    <w:p w:rsidR="00EC44CE" w:rsidRPr="001B7C01" w:rsidRDefault="00EC44CE" w:rsidP="00AE00DF">
      <w:pPr>
        <w:numPr>
          <w:ilvl w:val="1"/>
          <w:numId w:val="29"/>
        </w:numPr>
        <w:tabs>
          <w:tab w:val="left" w:pos="900"/>
          <w:tab w:val="left" w:pos="1800"/>
        </w:tabs>
        <w:ind w:left="709"/>
      </w:pPr>
      <w:r w:rsidRPr="001B7C01">
        <w:t>uvědomovat si význam osvojovaných dovedností pro další vzdělávání</w:t>
      </w:r>
      <w:r w:rsidR="00AE00DF" w:rsidRPr="001B7C01">
        <w:t xml:space="preserve"> </w:t>
      </w:r>
      <w:r w:rsidRPr="001B7C01">
        <w:t>a budoucí profesní orientaci</w:t>
      </w:r>
      <w:r w:rsidR="00AE00DF" w:rsidRPr="001B7C01">
        <w:t>.</w:t>
      </w:r>
    </w:p>
    <w:p w:rsidR="00685402" w:rsidRPr="001B7C01" w:rsidRDefault="00685402" w:rsidP="00685402">
      <w:pPr>
        <w:tabs>
          <w:tab w:val="left" w:pos="900"/>
          <w:tab w:val="left" w:pos="1800"/>
        </w:tabs>
      </w:pPr>
    </w:p>
    <w:p w:rsidR="00685402" w:rsidRPr="001B7C01" w:rsidRDefault="00685402" w:rsidP="00685402">
      <w:pPr>
        <w:autoSpaceDE w:val="0"/>
        <w:autoSpaceDN w:val="0"/>
        <w:adjustRightInd w:val="0"/>
        <w:rPr>
          <w:rFonts w:eastAsia="TimesNewRomanPSMT"/>
        </w:rPr>
      </w:pPr>
      <w:r w:rsidRPr="001B7C01">
        <w:rPr>
          <w:rFonts w:eastAsia="TimesNewRomanPSMT"/>
        </w:rPr>
        <w:t>Vzdělávání v</w:t>
      </w:r>
      <w:r w:rsidR="006451C7" w:rsidRPr="001B7C01">
        <w:rPr>
          <w:rFonts w:eastAsia="TimesNewRomanPSMT"/>
        </w:rPr>
        <w:t>e</w:t>
      </w:r>
      <w:r w:rsidRPr="001B7C01">
        <w:rPr>
          <w:rFonts w:eastAsia="TimesNewRomanPSMT"/>
        </w:rPr>
        <w:t xml:space="preserve"> vzdělávací oblasti </w:t>
      </w:r>
      <w:r w:rsidR="006451C7" w:rsidRPr="001B7C01">
        <w:rPr>
          <w:rFonts w:eastAsia="TimesNewRomanPSMT"/>
        </w:rPr>
        <w:t xml:space="preserve">Informatika </w:t>
      </w:r>
      <w:r w:rsidRPr="001B7C01">
        <w:rPr>
          <w:rFonts w:eastAsia="TimesNewRomanPSMT"/>
        </w:rPr>
        <w:t>směřuje k utváření a rozvíjení klíčových kompetencí tím,</w:t>
      </w:r>
      <w:r w:rsidR="006451C7" w:rsidRPr="001B7C01">
        <w:rPr>
          <w:rFonts w:eastAsia="TimesNewRomanPSMT"/>
        </w:rPr>
        <w:t xml:space="preserve"> </w:t>
      </w:r>
      <w:r w:rsidRPr="001B7C01">
        <w:rPr>
          <w:rFonts w:eastAsia="TimesNewRomanPSMT"/>
        </w:rPr>
        <w:t>že vede žáka:</w:t>
      </w:r>
    </w:p>
    <w:p w:rsidR="00685402" w:rsidRPr="001B7C01" w:rsidRDefault="006451C7" w:rsidP="00685402">
      <w:pPr>
        <w:numPr>
          <w:ilvl w:val="0"/>
          <w:numId w:val="30"/>
        </w:numPr>
        <w:autoSpaceDE w:val="0"/>
        <w:autoSpaceDN w:val="0"/>
        <w:adjustRightInd w:val="0"/>
        <w:rPr>
          <w:rFonts w:eastAsia="TimesNewRomanPSMT"/>
        </w:rPr>
      </w:pPr>
      <w:r w:rsidRPr="001B7C01">
        <w:rPr>
          <w:rFonts w:eastAsia="TimesNewRomanPSMT"/>
        </w:rPr>
        <w:t xml:space="preserve">k </w:t>
      </w:r>
      <w:r w:rsidR="00685402" w:rsidRPr="001B7C01">
        <w:rPr>
          <w:rFonts w:eastAsia="TimesNewRomanPSMT"/>
        </w:rPr>
        <w:t>systémovému přístupu při analýze situací a jevů světa kolem něj</w:t>
      </w:r>
      <w:r w:rsidRPr="001B7C01">
        <w:rPr>
          <w:rFonts w:eastAsia="TimesNewRomanPSMT"/>
        </w:rPr>
        <w:t>,</w:t>
      </w:r>
    </w:p>
    <w:p w:rsidR="00685402" w:rsidRPr="001B7C01" w:rsidRDefault="006451C7" w:rsidP="00685402">
      <w:pPr>
        <w:numPr>
          <w:ilvl w:val="0"/>
          <w:numId w:val="30"/>
        </w:numPr>
        <w:autoSpaceDE w:val="0"/>
        <w:autoSpaceDN w:val="0"/>
        <w:adjustRightInd w:val="0"/>
        <w:rPr>
          <w:rFonts w:eastAsia="TimesNewRomanPSMT"/>
        </w:rPr>
      </w:pPr>
      <w:r w:rsidRPr="001B7C01">
        <w:rPr>
          <w:rFonts w:eastAsia="TimesNewRomanPSMT"/>
        </w:rPr>
        <w:t xml:space="preserve">k </w:t>
      </w:r>
      <w:r w:rsidR="00685402" w:rsidRPr="001B7C01">
        <w:rPr>
          <w:rFonts w:eastAsia="TimesNewRomanPSMT"/>
        </w:rPr>
        <w:t>nacházení různých řešení a výběru toho nejvhodnějšího pro danou situaci</w:t>
      </w:r>
      <w:r w:rsidRPr="001B7C01">
        <w:rPr>
          <w:rFonts w:eastAsia="TimesNewRomanPSMT"/>
        </w:rPr>
        <w:t>,</w:t>
      </w:r>
    </w:p>
    <w:p w:rsidR="00685402" w:rsidRPr="001B7C01" w:rsidRDefault="00685402" w:rsidP="00685402">
      <w:pPr>
        <w:numPr>
          <w:ilvl w:val="0"/>
          <w:numId w:val="30"/>
        </w:numPr>
        <w:autoSpaceDE w:val="0"/>
        <w:autoSpaceDN w:val="0"/>
        <w:adjustRightInd w:val="0"/>
        <w:rPr>
          <w:rFonts w:eastAsia="TimesNewRomanPSMT"/>
        </w:rPr>
      </w:pPr>
      <w:r w:rsidRPr="001B7C01">
        <w:rPr>
          <w:rFonts w:eastAsia="TimesNewRomanPSMT"/>
        </w:rPr>
        <w:t>ke zkušenosti, že týmová práce umocněná technologiemi může vést k lepším výsledkům než</w:t>
      </w:r>
      <w:r w:rsidR="006451C7" w:rsidRPr="001B7C01">
        <w:rPr>
          <w:rFonts w:eastAsia="TimesNewRomanPSMT"/>
        </w:rPr>
        <w:t xml:space="preserve"> </w:t>
      </w:r>
      <w:r w:rsidRPr="001B7C01">
        <w:rPr>
          <w:rFonts w:eastAsia="TimesNewRomanPSMT"/>
        </w:rPr>
        <w:t>samostatná práce</w:t>
      </w:r>
    </w:p>
    <w:p w:rsidR="00685402" w:rsidRPr="001B7C01" w:rsidRDefault="006451C7" w:rsidP="00685402">
      <w:pPr>
        <w:numPr>
          <w:ilvl w:val="0"/>
          <w:numId w:val="30"/>
        </w:numPr>
        <w:autoSpaceDE w:val="0"/>
        <w:autoSpaceDN w:val="0"/>
        <w:adjustRightInd w:val="0"/>
        <w:rPr>
          <w:rFonts w:eastAsia="TimesNewRomanPSMT"/>
        </w:rPr>
      </w:pPr>
      <w:r w:rsidRPr="001B7C01">
        <w:rPr>
          <w:rFonts w:eastAsia="TimesNewRomanPSMT"/>
        </w:rPr>
        <w:t xml:space="preserve">k </w:t>
      </w:r>
      <w:r w:rsidR="00685402" w:rsidRPr="001B7C01">
        <w:rPr>
          <w:rFonts w:eastAsia="TimesNewRomanPSMT"/>
        </w:rPr>
        <w:t>porozumění různým přístupům ke kódování informací i různým způsobům jejich organizace</w:t>
      </w:r>
    </w:p>
    <w:p w:rsidR="00685402" w:rsidRPr="001B7C01" w:rsidRDefault="006451C7" w:rsidP="00685402">
      <w:pPr>
        <w:numPr>
          <w:ilvl w:val="0"/>
          <w:numId w:val="30"/>
        </w:numPr>
        <w:autoSpaceDE w:val="0"/>
        <w:autoSpaceDN w:val="0"/>
        <w:adjustRightInd w:val="0"/>
        <w:rPr>
          <w:rFonts w:eastAsia="TimesNewRomanPSMT"/>
        </w:rPr>
      </w:pPr>
      <w:r w:rsidRPr="001B7C01">
        <w:rPr>
          <w:rFonts w:eastAsia="TimesNewRomanPSMT"/>
        </w:rPr>
        <w:t xml:space="preserve">k </w:t>
      </w:r>
      <w:r w:rsidR="00685402" w:rsidRPr="001B7C01">
        <w:rPr>
          <w:rFonts w:eastAsia="TimesNewRomanPSMT"/>
        </w:rPr>
        <w:t>rozhodování na základě relevantních dat a jejich korektní interpretace, jeho obhajování pomocí</w:t>
      </w:r>
      <w:r w:rsidRPr="001B7C01">
        <w:rPr>
          <w:rFonts w:eastAsia="TimesNewRomanPSMT"/>
        </w:rPr>
        <w:t xml:space="preserve"> </w:t>
      </w:r>
      <w:r w:rsidR="00685402" w:rsidRPr="001B7C01">
        <w:rPr>
          <w:rFonts w:eastAsia="TimesNewRomanPSMT"/>
        </w:rPr>
        <w:t>věcných argumentů</w:t>
      </w:r>
      <w:r w:rsidRPr="001B7C01">
        <w:rPr>
          <w:rFonts w:eastAsia="TimesNewRomanPSMT"/>
        </w:rPr>
        <w:t>,</w:t>
      </w:r>
    </w:p>
    <w:p w:rsidR="00685402" w:rsidRPr="001B7C01" w:rsidRDefault="006451C7" w:rsidP="00685402">
      <w:pPr>
        <w:numPr>
          <w:ilvl w:val="0"/>
          <w:numId w:val="30"/>
        </w:numPr>
        <w:autoSpaceDE w:val="0"/>
        <w:autoSpaceDN w:val="0"/>
        <w:adjustRightInd w:val="0"/>
        <w:rPr>
          <w:rFonts w:eastAsia="TimesNewRomanPSMT"/>
        </w:rPr>
      </w:pPr>
      <w:r w:rsidRPr="001B7C01">
        <w:rPr>
          <w:rFonts w:eastAsia="TimesNewRomanPSMT"/>
        </w:rPr>
        <w:t xml:space="preserve">ke </w:t>
      </w:r>
      <w:r w:rsidR="00685402" w:rsidRPr="001B7C01">
        <w:rPr>
          <w:rFonts w:eastAsia="TimesNewRomanPSMT"/>
        </w:rPr>
        <w:t>komunikaci pomocí formálních jazyků, kterým porozumí i stroje</w:t>
      </w:r>
      <w:r w:rsidRPr="001B7C01">
        <w:rPr>
          <w:rFonts w:eastAsia="TimesNewRomanPSMT"/>
        </w:rPr>
        <w:t>,</w:t>
      </w:r>
    </w:p>
    <w:p w:rsidR="00685402" w:rsidRPr="001B7C01" w:rsidRDefault="006451C7" w:rsidP="00685402">
      <w:pPr>
        <w:numPr>
          <w:ilvl w:val="0"/>
          <w:numId w:val="30"/>
        </w:numPr>
        <w:autoSpaceDE w:val="0"/>
        <w:autoSpaceDN w:val="0"/>
        <w:adjustRightInd w:val="0"/>
        <w:rPr>
          <w:rFonts w:eastAsia="TimesNewRomanPSMT"/>
        </w:rPr>
      </w:pPr>
      <w:r w:rsidRPr="001B7C01">
        <w:rPr>
          <w:rFonts w:eastAsia="TimesNewRomanPSMT"/>
        </w:rPr>
        <w:t xml:space="preserve">ke </w:t>
      </w:r>
      <w:r w:rsidR="00685402" w:rsidRPr="001B7C01">
        <w:rPr>
          <w:rFonts w:eastAsia="TimesNewRomanPSMT"/>
        </w:rPr>
        <w:t>standardizování pracovních postupů v situacích, kdy to usnadní práci</w:t>
      </w:r>
      <w:r w:rsidRPr="001B7C01">
        <w:rPr>
          <w:rFonts w:eastAsia="TimesNewRomanPSMT"/>
        </w:rPr>
        <w:t>,</w:t>
      </w:r>
    </w:p>
    <w:p w:rsidR="00685402" w:rsidRPr="001B7C01" w:rsidRDefault="006451C7" w:rsidP="00685402">
      <w:pPr>
        <w:numPr>
          <w:ilvl w:val="0"/>
          <w:numId w:val="30"/>
        </w:numPr>
        <w:autoSpaceDE w:val="0"/>
        <w:autoSpaceDN w:val="0"/>
        <w:adjustRightInd w:val="0"/>
        <w:rPr>
          <w:rFonts w:eastAsia="TimesNewRomanPSMT"/>
        </w:rPr>
      </w:pPr>
      <w:r w:rsidRPr="001B7C01">
        <w:rPr>
          <w:rFonts w:eastAsia="Wingdings-Regular"/>
        </w:rPr>
        <w:t>k</w:t>
      </w:r>
      <w:r w:rsidR="00685402" w:rsidRPr="001B7C01">
        <w:rPr>
          <w:rFonts w:eastAsia="Wingdings-Regular"/>
        </w:rPr>
        <w:t xml:space="preserve"> </w:t>
      </w:r>
      <w:r w:rsidR="00685402" w:rsidRPr="001B7C01">
        <w:rPr>
          <w:rFonts w:eastAsia="TimesNewRomanPSMT"/>
        </w:rPr>
        <w:t>posuzování technických řešení z pohledu druhých lidí a jejich vyhodnocování v</w:t>
      </w:r>
      <w:r w:rsidRPr="001B7C01">
        <w:rPr>
          <w:rFonts w:eastAsia="TimesNewRomanPSMT"/>
        </w:rPr>
        <w:t> </w:t>
      </w:r>
      <w:r w:rsidR="00685402" w:rsidRPr="001B7C01">
        <w:rPr>
          <w:rFonts w:eastAsia="TimesNewRomanPSMT"/>
        </w:rPr>
        <w:t>osobních, etických,</w:t>
      </w:r>
      <w:r w:rsidRPr="001B7C01">
        <w:rPr>
          <w:rFonts w:eastAsia="TimesNewRomanPSMT"/>
        </w:rPr>
        <w:t xml:space="preserve"> </w:t>
      </w:r>
      <w:r w:rsidR="00685402" w:rsidRPr="001B7C01">
        <w:rPr>
          <w:rFonts w:eastAsia="TimesNewRomanPSMT"/>
        </w:rPr>
        <w:t>bezpečnostních, právních, sociálních, ekonomických, environmentálních a kulturních souvislostech</w:t>
      </w:r>
      <w:r w:rsidRPr="001B7C01">
        <w:rPr>
          <w:rFonts w:eastAsia="TimesNewRomanPSMT"/>
        </w:rPr>
        <w:t>,</w:t>
      </w:r>
    </w:p>
    <w:p w:rsidR="00685402" w:rsidRPr="001B7C01" w:rsidRDefault="006451C7" w:rsidP="00685402">
      <w:pPr>
        <w:numPr>
          <w:ilvl w:val="0"/>
          <w:numId w:val="30"/>
        </w:numPr>
        <w:autoSpaceDE w:val="0"/>
        <w:autoSpaceDN w:val="0"/>
        <w:adjustRightInd w:val="0"/>
        <w:rPr>
          <w:rFonts w:eastAsia="TimesNewRomanPSMT"/>
        </w:rPr>
      </w:pPr>
      <w:r w:rsidRPr="001B7C01">
        <w:rPr>
          <w:rFonts w:eastAsia="Wingdings-Regular"/>
        </w:rPr>
        <w:t>k</w:t>
      </w:r>
      <w:r w:rsidR="00685402" w:rsidRPr="001B7C01">
        <w:rPr>
          <w:rFonts w:eastAsia="Wingdings-Regular"/>
        </w:rPr>
        <w:t xml:space="preserve"> </w:t>
      </w:r>
      <w:r w:rsidR="00685402" w:rsidRPr="001B7C01">
        <w:rPr>
          <w:rFonts w:eastAsia="TimesNewRomanPSMT"/>
        </w:rPr>
        <w:t>nezdolnosti při řešení těžkých problémů, zvládání nejednoznačnosti a nejistoty a vypořádání se</w:t>
      </w:r>
      <w:r w:rsidRPr="001B7C01">
        <w:rPr>
          <w:rFonts w:eastAsia="TimesNewRomanPSMT"/>
        </w:rPr>
        <w:t xml:space="preserve"> </w:t>
      </w:r>
      <w:r w:rsidR="00685402" w:rsidRPr="001B7C01">
        <w:rPr>
          <w:rFonts w:eastAsia="TimesNewRomanPSMT"/>
        </w:rPr>
        <w:t>s problémy s otevřeným koncem</w:t>
      </w:r>
      <w:r w:rsidRPr="001B7C01">
        <w:rPr>
          <w:rFonts w:eastAsia="TimesNewRomanPSMT"/>
        </w:rPr>
        <w:t>,</w:t>
      </w:r>
    </w:p>
    <w:p w:rsidR="00685402" w:rsidRPr="001B7C01" w:rsidRDefault="006451C7" w:rsidP="00685402">
      <w:pPr>
        <w:numPr>
          <w:ilvl w:val="0"/>
          <w:numId w:val="30"/>
        </w:numPr>
        <w:tabs>
          <w:tab w:val="left" w:pos="900"/>
          <w:tab w:val="left" w:pos="1800"/>
        </w:tabs>
      </w:pPr>
      <w:r w:rsidRPr="001B7C01">
        <w:rPr>
          <w:rFonts w:eastAsia="Wingdings-Regular"/>
        </w:rPr>
        <w:t>k</w:t>
      </w:r>
      <w:r w:rsidR="00685402" w:rsidRPr="001B7C01">
        <w:rPr>
          <w:rFonts w:eastAsia="Wingdings-Regular"/>
        </w:rPr>
        <w:t xml:space="preserve"> </w:t>
      </w:r>
      <w:r w:rsidR="00685402" w:rsidRPr="001B7C01">
        <w:rPr>
          <w:rFonts w:eastAsia="TimesNewRomanPSMT"/>
        </w:rPr>
        <w:t>otevřenosti novým cestám, nástrojům, snaze postupně se zlepšovat</w:t>
      </w:r>
      <w:r w:rsidRPr="001B7C01">
        <w:rPr>
          <w:rFonts w:eastAsia="TimesNewRomanPSMT"/>
        </w:rPr>
        <w:t>.</w:t>
      </w:r>
    </w:p>
    <w:p w:rsidR="00EC44CE" w:rsidRPr="001B7C01" w:rsidRDefault="00EC44CE" w:rsidP="00EC44CE">
      <w:pPr>
        <w:tabs>
          <w:tab w:val="left" w:pos="900"/>
          <w:tab w:val="left" w:pos="1800"/>
        </w:tabs>
        <w:rPr>
          <w:sz w:val="28"/>
          <w:szCs w:val="28"/>
        </w:rPr>
      </w:pPr>
    </w:p>
    <w:p w:rsidR="00565031" w:rsidRPr="001B7C01" w:rsidRDefault="00565031" w:rsidP="00EC44CE">
      <w:pPr>
        <w:tabs>
          <w:tab w:val="left" w:pos="900"/>
          <w:tab w:val="left" w:pos="1800"/>
        </w:tabs>
        <w:rPr>
          <w:sz w:val="28"/>
          <w:szCs w:val="28"/>
        </w:rPr>
      </w:pPr>
    </w:p>
    <w:p w:rsidR="003F2F75" w:rsidRPr="001B7C01" w:rsidRDefault="005E6FAA" w:rsidP="003F2F75">
      <w:pPr>
        <w:jc w:val="both"/>
        <w:rPr>
          <w:sz w:val="28"/>
          <w:szCs w:val="28"/>
          <w:u w:val="single"/>
        </w:rPr>
      </w:pPr>
      <w:r w:rsidRPr="001B7C01">
        <w:rPr>
          <w:b/>
          <w:bCs/>
          <w:color w:val="000000"/>
          <w:sz w:val="28"/>
          <w:szCs w:val="28"/>
        </w:rPr>
        <w:lastRenderedPageBreak/>
        <w:t>5.1</w:t>
      </w:r>
      <w:r w:rsidR="003F2F75" w:rsidRPr="001B7C01">
        <w:rPr>
          <w:b/>
          <w:bCs/>
          <w:color w:val="000000"/>
          <w:sz w:val="28"/>
          <w:szCs w:val="28"/>
        </w:rPr>
        <w:t>.</w:t>
      </w:r>
      <w:r w:rsidRPr="001B7C01">
        <w:rPr>
          <w:b/>
          <w:bCs/>
          <w:color w:val="000000"/>
          <w:sz w:val="28"/>
          <w:szCs w:val="28"/>
        </w:rPr>
        <w:t xml:space="preserve">5.2 </w:t>
      </w:r>
      <w:r w:rsidR="003F2F75" w:rsidRPr="001B7C01">
        <w:rPr>
          <w:b/>
          <w:bCs/>
          <w:sz w:val="28"/>
          <w:szCs w:val="28"/>
        </w:rPr>
        <w:t xml:space="preserve">Učební osnovy vyučovacího předmětu pro </w:t>
      </w:r>
      <w:r w:rsidR="0092790A" w:rsidRPr="001B7C01">
        <w:rPr>
          <w:b/>
          <w:bCs/>
          <w:sz w:val="28"/>
          <w:szCs w:val="28"/>
        </w:rPr>
        <w:t>4</w:t>
      </w:r>
      <w:r w:rsidR="003F2F75" w:rsidRPr="001B7C01">
        <w:rPr>
          <w:b/>
          <w:bCs/>
          <w:sz w:val="28"/>
          <w:szCs w:val="28"/>
        </w:rPr>
        <w:t>. ročník</w:t>
      </w:r>
    </w:p>
    <w:p w:rsidR="003F2F75" w:rsidRPr="001B7C01" w:rsidRDefault="003F2F75" w:rsidP="004D2274">
      <w:pPr>
        <w:tabs>
          <w:tab w:val="left" w:pos="720"/>
          <w:tab w:val="left" w:pos="1800"/>
        </w:tabs>
        <w:ind w:left="180" w:hanging="180"/>
        <w:rPr>
          <w:bCs/>
          <w:iCs/>
          <w:sz w:val="28"/>
          <w:szCs w:val="28"/>
        </w:rPr>
      </w:pPr>
    </w:p>
    <w:p w:rsidR="004D2274" w:rsidRPr="001B7C01" w:rsidRDefault="004D2274" w:rsidP="004D2274">
      <w:pPr>
        <w:tabs>
          <w:tab w:val="left" w:pos="720"/>
          <w:tab w:val="left" w:pos="1800"/>
        </w:tabs>
        <w:ind w:left="180" w:hanging="180"/>
        <w:rPr>
          <w:b/>
          <w:bCs/>
          <w:iCs/>
        </w:rPr>
      </w:pPr>
      <w:r w:rsidRPr="001B7C01">
        <w:rPr>
          <w:b/>
          <w:bCs/>
          <w:iCs/>
        </w:rPr>
        <w:t xml:space="preserve">1) </w:t>
      </w:r>
      <w:r w:rsidR="007707FC" w:rsidRPr="001B7C01">
        <w:rPr>
          <w:b/>
          <w:bCs/>
          <w:iCs/>
        </w:rPr>
        <w:t>DATA, INFORMACE A MODELOVÁNÍ</w:t>
      </w:r>
    </w:p>
    <w:p w:rsidR="004D2274" w:rsidRPr="001B7C01" w:rsidRDefault="004D2274" w:rsidP="0050471B">
      <w:pPr>
        <w:tabs>
          <w:tab w:val="left" w:pos="720"/>
          <w:tab w:val="left" w:pos="900"/>
          <w:tab w:val="left" w:pos="1800"/>
        </w:tabs>
        <w:ind w:left="180" w:hanging="180"/>
        <w:rPr>
          <w:bCs/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61"/>
      </w:tblGrid>
      <w:tr w:rsidR="004D2274" w:rsidRPr="001B7C01" w:rsidTr="00C87D87">
        <w:trPr>
          <w:cantSplit/>
          <w:trHeight w:val="292"/>
        </w:trPr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274" w:rsidRPr="001B7C01" w:rsidRDefault="004D2274" w:rsidP="00D22E08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očekávané výstupy</w:t>
            </w:r>
          </w:p>
        </w:tc>
      </w:tr>
      <w:tr w:rsidR="004D2274" w:rsidRPr="001B7C01" w:rsidTr="00C87D87">
        <w:trPr>
          <w:cantSplit/>
          <w:trHeight w:val="1530"/>
        </w:trPr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274" w:rsidRPr="001B7C01" w:rsidRDefault="004D2274" w:rsidP="00D22E08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7707FC" w:rsidRPr="001B7C01" w:rsidRDefault="007707FC" w:rsidP="007707FC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sdělí informaci obrázkem</w:t>
            </w:r>
          </w:p>
          <w:p w:rsidR="007707FC" w:rsidRPr="001B7C01" w:rsidRDefault="007707FC" w:rsidP="007707FC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předá informaci zakódovanou pomocí textu či čísel</w:t>
            </w:r>
          </w:p>
          <w:p w:rsidR="007707FC" w:rsidRPr="001B7C01" w:rsidRDefault="007707FC" w:rsidP="007707FC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zakóduje/zašifruje a dekóduje/dešifruje text</w:t>
            </w:r>
          </w:p>
          <w:p w:rsidR="00C105EB" w:rsidRPr="001B7C01" w:rsidRDefault="007707FC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zakóduje a dekóduje jednoduchý obrázek pomocí mřížky</w:t>
            </w:r>
          </w:p>
          <w:p w:rsidR="00461DEA" w:rsidRPr="001B7C01" w:rsidRDefault="007707FC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obrázek složí z daných geometrických tvarů či navazujících úseček</w:t>
            </w:r>
          </w:p>
        </w:tc>
      </w:tr>
    </w:tbl>
    <w:p w:rsidR="008928E6" w:rsidRPr="001B7C01" w:rsidRDefault="008928E6" w:rsidP="004D2274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25"/>
      </w:tblGrid>
      <w:tr w:rsidR="004D2274" w:rsidRPr="001B7C01" w:rsidTr="00C87D87">
        <w:trPr>
          <w:trHeight w:val="213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74" w:rsidRPr="001B7C01" w:rsidRDefault="004D2274" w:rsidP="00D22E08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4D2274" w:rsidRPr="001B7C01" w:rsidTr="00C87D87">
        <w:trPr>
          <w:trHeight w:val="736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DF" w:rsidRPr="001B7C01" w:rsidRDefault="00AC1B49" w:rsidP="00AE00DF">
            <w:pPr>
              <w:pStyle w:val="Standard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Data, informace: p</w:t>
            </w:r>
            <w:r w:rsidR="00AE00DF" w:rsidRPr="001B7C01">
              <w:rPr>
                <w:rFonts w:ascii="Times New Roman" w:hAnsi="Times New Roman" w:cs="Times New Roman"/>
                <w:sz w:val="20"/>
                <w:szCs w:val="20"/>
              </w:rPr>
              <w:t xml:space="preserve">iktogramy, </w:t>
            </w:r>
            <w:proofErr w:type="spellStart"/>
            <w:r w:rsidR="00AE00DF" w:rsidRPr="001B7C01">
              <w:rPr>
                <w:rFonts w:ascii="Times New Roman" w:hAnsi="Times New Roman" w:cs="Times New Roman"/>
                <w:sz w:val="20"/>
                <w:szCs w:val="20"/>
              </w:rPr>
              <w:t>emodži</w:t>
            </w:r>
            <w:proofErr w:type="spellEnd"/>
          </w:p>
          <w:p w:rsidR="00AE00DF" w:rsidRPr="001B7C01" w:rsidRDefault="00AC1B49" w:rsidP="00AE00DF">
            <w:pPr>
              <w:pStyle w:val="Standard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Kódování a přenos dat: k</w:t>
            </w:r>
            <w:r w:rsidR="00AE00DF" w:rsidRPr="001B7C01">
              <w:rPr>
                <w:rFonts w:ascii="Times New Roman" w:hAnsi="Times New Roman" w:cs="Times New Roman"/>
                <w:sz w:val="20"/>
                <w:szCs w:val="20"/>
              </w:rPr>
              <w:t>ód</w:t>
            </w: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, přenos na dálku, šifra</w:t>
            </w:r>
          </w:p>
          <w:p w:rsidR="004D2274" w:rsidRPr="001B7C01" w:rsidRDefault="00AC1B49" w:rsidP="00AC1B49">
            <w:pPr>
              <w:pStyle w:val="Standard"/>
              <w:spacing w:line="240" w:lineRule="auto"/>
              <w:rPr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Modelování: p</w:t>
            </w:r>
            <w:r w:rsidR="00AE00DF" w:rsidRPr="001B7C01">
              <w:rPr>
                <w:rFonts w:ascii="Times New Roman" w:hAnsi="Times New Roman" w:cs="Times New Roman"/>
                <w:sz w:val="20"/>
                <w:szCs w:val="20"/>
              </w:rPr>
              <w:t>ixel, rastr, rozlišení</w:t>
            </w: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, tvary, skládání obrazce</w:t>
            </w:r>
          </w:p>
        </w:tc>
      </w:tr>
    </w:tbl>
    <w:p w:rsidR="00646473" w:rsidRPr="001B7C01" w:rsidRDefault="00646473" w:rsidP="004D2274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203"/>
      </w:tblGrid>
      <w:tr w:rsidR="00DC372B" w:rsidRPr="001B7C01" w:rsidTr="00C87D87">
        <w:trPr>
          <w:cantSplit/>
          <w:trHeight w:val="319"/>
        </w:trPr>
        <w:tc>
          <w:tcPr>
            <w:tcW w:w="9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72B" w:rsidRPr="001B7C01" w:rsidRDefault="00DC372B" w:rsidP="00DC372B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  <w:color w:val="000000"/>
              </w:rPr>
              <w:t>minimální doporučená úroveň očekávaných výstupů v rámci podpůrných opatření</w:t>
            </w:r>
          </w:p>
        </w:tc>
      </w:tr>
      <w:tr w:rsidR="00DC372B" w:rsidRPr="001B7C01" w:rsidTr="00C87D87">
        <w:trPr>
          <w:cantSplit/>
          <w:trHeight w:val="1012"/>
        </w:trPr>
        <w:tc>
          <w:tcPr>
            <w:tcW w:w="9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72B" w:rsidRPr="001B7C01" w:rsidRDefault="00DC372B" w:rsidP="00DC372B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994F9C" w:rsidRPr="001B7C01" w:rsidRDefault="00994F9C" w:rsidP="00994F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Cs/>
                <w:sz w:val="20"/>
                <w:szCs w:val="20"/>
              </w:rPr>
            </w:pPr>
            <w:r w:rsidRPr="001B7C01">
              <w:rPr>
                <w:rFonts w:ascii="TimesNewRomanPS-ItalicMT" w:hAnsi="TimesNewRomanPS-ItalicMT" w:cs="TimesNewRomanPS-ItalicMT"/>
                <w:iCs/>
                <w:sz w:val="20"/>
                <w:szCs w:val="20"/>
              </w:rPr>
              <w:t>uvede příklady dat, která ho obklopují a která mu mohou pomoci lépe se rozhodnout,</w:t>
            </w:r>
          </w:p>
          <w:p w:rsidR="00994F9C" w:rsidRPr="001B7C01" w:rsidRDefault="00994F9C" w:rsidP="00994F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Cs/>
                <w:sz w:val="20"/>
                <w:szCs w:val="20"/>
              </w:rPr>
            </w:pPr>
            <w:r w:rsidRPr="001B7C01">
              <w:rPr>
                <w:rFonts w:ascii="TimesNewRomanPS-ItalicMT" w:hAnsi="TimesNewRomanPS-ItalicMT" w:cs="TimesNewRomanPS-ItalicMT"/>
                <w:iCs/>
                <w:sz w:val="20"/>
                <w:szCs w:val="20"/>
              </w:rPr>
              <w:t>vyslovuje odpovědi na otázky, které se týkají jeho osoby na základě dat,</w:t>
            </w:r>
          </w:p>
          <w:p w:rsidR="00DC372B" w:rsidRPr="001B7C01" w:rsidRDefault="00994F9C" w:rsidP="00994F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Cs/>
                <w:sz w:val="20"/>
                <w:szCs w:val="20"/>
              </w:rPr>
            </w:pPr>
            <w:r w:rsidRPr="001B7C01">
              <w:rPr>
                <w:rFonts w:ascii="TimesNewRomanPS-ItalicMT" w:hAnsi="TimesNewRomanPS-ItalicMT" w:cs="TimesNewRomanPS-ItalicMT"/>
                <w:iCs/>
                <w:sz w:val="20"/>
                <w:szCs w:val="20"/>
              </w:rPr>
              <w:t>popíše konkrétní situaci, která vychází z jeho opakované zkušenosti.</w:t>
            </w:r>
          </w:p>
        </w:tc>
      </w:tr>
    </w:tbl>
    <w:p w:rsidR="00DC372B" w:rsidRPr="001B7C01" w:rsidRDefault="00DC372B" w:rsidP="004D2274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5"/>
      </w:tblGrid>
      <w:tr w:rsidR="00DC372B" w:rsidRPr="001B7C01" w:rsidTr="00C87D87">
        <w:trPr>
          <w:trHeight w:val="222"/>
        </w:trPr>
        <w:tc>
          <w:tcPr>
            <w:tcW w:w="9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2B" w:rsidRPr="001B7C01" w:rsidRDefault="00DC372B" w:rsidP="00DC372B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DC372B" w:rsidRPr="001B7C01" w:rsidTr="00C87D87">
        <w:trPr>
          <w:trHeight w:val="768"/>
        </w:trPr>
        <w:tc>
          <w:tcPr>
            <w:tcW w:w="9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F9C" w:rsidRPr="001B7C01" w:rsidRDefault="00994F9C" w:rsidP="00994F9C">
            <w:pPr>
              <w:pStyle w:val="Standard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 xml:space="preserve">Data, informace: piktogramy, </w:t>
            </w:r>
            <w:proofErr w:type="spellStart"/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emodži</w:t>
            </w:r>
            <w:proofErr w:type="spellEnd"/>
          </w:p>
          <w:p w:rsidR="00994F9C" w:rsidRPr="001B7C01" w:rsidRDefault="00994F9C" w:rsidP="00994F9C">
            <w:pPr>
              <w:pStyle w:val="Standard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Kódování a přenos dat: kód, přenos na dálku, šifra</w:t>
            </w:r>
          </w:p>
          <w:p w:rsidR="00DC372B" w:rsidRPr="001B7C01" w:rsidRDefault="00994F9C" w:rsidP="00994F9C">
            <w:pPr>
              <w:tabs>
                <w:tab w:val="left" w:pos="720"/>
                <w:tab w:val="left" w:pos="1800"/>
                <w:tab w:val="left" w:pos="2880"/>
              </w:tabs>
              <w:jc w:val="both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Modelování: pixel, rastr, rozlišení, tvary, skládání obrazce</w:t>
            </w:r>
          </w:p>
        </w:tc>
      </w:tr>
    </w:tbl>
    <w:p w:rsidR="00DC372B" w:rsidRPr="001B7C01" w:rsidRDefault="00DC372B" w:rsidP="004D2274">
      <w:pPr>
        <w:tabs>
          <w:tab w:val="left" w:pos="900"/>
          <w:tab w:val="left" w:pos="1800"/>
        </w:tabs>
        <w:rPr>
          <w:sz w:val="28"/>
          <w:szCs w:val="28"/>
        </w:rPr>
      </w:pPr>
    </w:p>
    <w:p w:rsidR="00E06EF1" w:rsidRDefault="00E06EF1" w:rsidP="004D2274">
      <w:pPr>
        <w:tabs>
          <w:tab w:val="left" w:pos="900"/>
          <w:tab w:val="left" w:pos="1800"/>
        </w:tabs>
        <w:rPr>
          <w:sz w:val="28"/>
          <w:szCs w:val="28"/>
        </w:rPr>
      </w:pPr>
    </w:p>
    <w:p w:rsidR="00E06EF1" w:rsidRPr="001B7C01" w:rsidRDefault="00E06EF1" w:rsidP="004D2274">
      <w:pPr>
        <w:tabs>
          <w:tab w:val="left" w:pos="900"/>
          <w:tab w:val="left" w:pos="1800"/>
        </w:tabs>
        <w:rPr>
          <w:sz w:val="28"/>
          <w:szCs w:val="28"/>
        </w:rPr>
      </w:pPr>
    </w:p>
    <w:p w:rsidR="00C87D87" w:rsidRPr="001B7C01" w:rsidRDefault="00C87D87" w:rsidP="004D2274">
      <w:pPr>
        <w:tabs>
          <w:tab w:val="left" w:pos="900"/>
          <w:tab w:val="left" w:pos="1800"/>
        </w:tabs>
        <w:rPr>
          <w:sz w:val="28"/>
          <w:szCs w:val="28"/>
        </w:rPr>
      </w:pPr>
    </w:p>
    <w:p w:rsidR="00565031" w:rsidRPr="001B7C01" w:rsidRDefault="00565031" w:rsidP="004D2274">
      <w:pPr>
        <w:tabs>
          <w:tab w:val="left" w:pos="900"/>
          <w:tab w:val="left" w:pos="1800"/>
        </w:tabs>
        <w:rPr>
          <w:sz w:val="28"/>
          <w:szCs w:val="28"/>
        </w:rPr>
      </w:pPr>
    </w:p>
    <w:p w:rsidR="00AE00DF" w:rsidRPr="001B7C01" w:rsidRDefault="00AE00DF" w:rsidP="00AE00DF">
      <w:pPr>
        <w:tabs>
          <w:tab w:val="left" w:pos="720"/>
          <w:tab w:val="left" w:pos="1800"/>
        </w:tabs>
        <w:ind w:left="180" w:hanging="180"/>
        <w:rPr>
          <w:b/>
          <w:bCs/>
          <w:iCs/>
        </w:rPr>
      </w:pPr>
      <w:r w:rsidRPr="001B7C01">
        <w:rPr>
          <w:b/>
          <w:bCs/>
          <w:iCs/>
        </w:rPr>
        <w:t>2) ALGORITMIZACE A PROGRAMOVÁNÍ</w:t>
      </w:r>
      <w:r w:rsidR="00C105EB" w:rsidRPr="001B7C01">
        <w:rPr>
          <w:b/>
          <w:bCs/>
          <w:iCs/>
        </w:rPr>
        <w:t xml:space="preserve"> (základy robotiky se stavebnicí)</w:t>
      </w:r>
    </w:p>
    <w:p w:rsidR="00646473" w:rsidRPr="001B7C01" w:rsidRDefault="00646473" w:rsidP="004D2274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646473" w:rsidRPr="001B7C01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6473" w:rsidRPr="001B7C01" w:rsidRDefault="00646473" w:rsidP="00D22E08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očekávané výstupy</w:t>
            </w:r>
          </w:p>
        </w:tc>
      </w:tr>
      <w:tr w:rsidR="00646473" w:rsidRPr="001B7C01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6473" w:rsidRPr="001B7C01" w:rsidRDefault="00646473" w:rsidP="00D22E08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C105EB" w:rsidRPr="001B7C01" w:rsidRDefault="00C105EB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sestaví robota podle návodu</w:t>
            </w:r>
          </w:p>
          <w:p w:rsidR="00C105EB" w:rsidRPr="001B7C01" w:rsidRDefault="00C105EB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sestaví program pro robota</w:t>
            </w:r>
          </w:p>
          <w:p w:rsidR="00C105EB" w:rsidRPr="001B7C01" w:rsidRDefault="00C105EB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oživí robota, otestuje jeho chování</w:t>
            </w:r>
          </w:p>
          <w:p w:rsidR="00C105EB" w:rsidRPr="001B7C01" w:rsidRDefault="00C105EB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najde chybu v programu a opraví ji</w:t>
            </w:r>
          </w:p>
          <w:p w:rsidR="00C105EB" w:rsidRPr="001B7C01" w:rsidRDefault="00C105EB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upraví program pro příbuznou úlohu</w:t>
            </w:r>
          </w:p>
          <w:p w:rsidR="00C105EB" w:rsidRPr="001B7C01" w:rsidRDefault="00C105EB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pomocí programu ovládá světelný výstup a motor</w:t>
            </w:r>
          </w:p>
          <w:p w:rsidR="00C105EB" w:rsidRPr="001B7C01" w:rsidRDefault="00C105EB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pomocí programu ovládá senzor</w:t>
            </w:r>
          </w:p>
          <w:p w:rsidR="00646473" w:rsidRPr="001B7C01" w:rsidRDefault="00C105EB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používá opakování, události ke spouštění programu</w:t>
            </w:r>
          </w:p>
        </w:tc>
      </w:tr>
    </w:tbl>
    <w:p w:rsidR="008928E6" w:rsidRPr="001B7C01" w:rsidRDefault="008928E6" w:rsidP="004D2274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7"/>
      </w:tblGrid>
      <w:tr w:rsidR="00646473" w:rsidRPr="001B7C01" w:rsidTr="00C87D87">
        <w:trPr>
          <w:trHeight w:val="275"/>
        </w:trPr>
        <w:tc>
          <w:tcPr>
            <w:tcW w:w="9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73" w:rsidRPr="001B7C01" w:rsidRDefault="00646473" w:rsidP="00D22E08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646473" w:rsidRPr="001B7C01" w:rsidTr="00C87D87">
        <w:trPr>
          <w:trHeight w:val="951"/>
        </w:trPr>
        <w:tc>
          <w:tcPr>
            <w:tcW w:w="9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EB" w:rsidRPr="001B7C01" w:rsidRDefault="00C105EB" w:rsidP="00C93F91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Sestavení programu a oživení robota</w:t>
            </w:r>
          </w:p>
          <w:p w:rsidR="00C105EB" w:rsidRPr="001B7C01" w:rsidRDefault="00C105EB" w:rsidP="00C93F91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světelného výstupu</w:t>
            </w:r>
          </w:p>
          <w:p w:rsidR="00C105EB" w:rsidRPr="001B7C01" w:rsidRDefault="00C105EB" w:rsidP="00C93F91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motoru</w:t>
            </w:r>
          </w:p>
          <w:p w:rsidR="00C105EB" w:rsidRPr="001B7C01" w:rsidRDefault="00C105EB" w:rsidP="00C93F91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Opakování příkazů</w:t>
            </w:r>
          </w:p>
          <w:p w:rsidR="00C105EB" w:rsidRPr="001B7C01" w:rsidRDefault="00C105EB" w:rsidP="00C93F91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klávesnicí – události</w:t>
            </w:r>
          </w:p>
          <w:p w:rsidR="00646473" w:rsidRPr="001B7C01" w:rsidRDefault="00C105EB" w:rsidP="00C93F91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pomocí senzoru</w:t>
            </w:r>
            <w:r w:rsidR="00762508" w:rsidRPr="001B7C01">
              <w:rPr>
                <w:sz w:val="20"/>
                <w:szCs w:val="20"/>
              </w:rPr>
              <w:t xml:space="preserve"> </w:t>
            </w:r>
            <w:r w:rsidR="005C0825" w:rsidRPr="001B7C01">
              <w:rPr>
                <w:sz w:val="20"/>
                <w:szCs w:val="20"/>
              </w:rPr>
              <w:t xml:space="preserve"> </w:t>
            </w:r>
            <w:r w:rsidR="00646473" w:rsidRPr="001B7C01">
              <w:rPr>
                <w:sz w:val="20"/>
                <w:szCs w:val="20"/>
              </w:rPr>
              <w:t xml:space="preserve"> </w:t>
            </w:r>
          </w:p>
        </w:tc>
      </w:tr>
    </w:tbl>
    <w:p w:rsidR="00762508" w:rsidRPr="001B7C01" w:rsidRDefault="00762508" w:rsidP="00C93F91">
      <w:pPr>
        <w:tabs>
          <w:tab w:val="left" w:pos="-180"/>
        </w:tabs>
        <w:rPr>
          <w:bCs/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13"/>
      </w:tblGrid>
      <w:tr w:rsidR="00DC372B" w:rsidRPr="001B7C01" w:rsidTr="00C87D87">
        <w:trPr>
          <w:cantSplit/>
          <w:trHeight w:val="298"/>
        </w:trPr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72B" w:rsidRPr="001B7C01" w:rsidRDefault="00DC372B" w:rsidP="00DC372B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  <w:color w:val="000000"/>
              </w:rPr>
              <w:t>minimální doporučená úroveň očekávaných výstupů v rámci podpůrných opatření</w:t>
            </w:r>
          </w:p>
        </w:tc>
      </w:tr>
      <w:tr w:rsidR="00DC372B" w:rsidRPr="001B7C01" w:rsidTr="00C87D87">
        <w:trPr>
          <w:cantSplit/>
          <w:trHeight w:val="772"/>
        </w:trPr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72B" w:rsidRPr="001B7C01" w:rsidRDefault="00DC372B" w:rsidP="00DC372B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C105EB" w:rsidRPr="001B7C01" w:rsidRDefault="00C105EB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sestaví robota podle návodu</w:t>
            </w:r>
          </w:p>
          <w:p w:rsidR="00DC372B" w:rsidRPr="001B7C01" w:rsidRDefault="00C105EB" w:rsidP="00C105EB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sestaví program pro robota</w:t>
            </w:r>
          </w:p>
        </w:tc>
      </w:tr>
    </w:tbl>
    <w:p w:rsidR="00DC372B" w:rsidRPr="001B7C01" w:rsidRDefault="00DC372B" w:rsidP="00C93F91">
      <w:pPr>
        <w:tabs>
          <w:tab w:val="left" w:pos="-180"/>
        </w:tabs>
        <w:rPr>
          <w:bCs/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8"/>
      </w:tblGrid>
      <w:tr w:rsidR="00DC372B" w:rsidRPr="001B7C01" w:rsidTr="00C87D87">
        <w:trPr>
          <w:trHeight w:val="290"/>
        </w:trPr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2B" w:rsidRPr="001B7C01" w:rsidRDefault="00DC372B" w:rsidP="00DC372B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DC372B" w:rsidRPr="001B7C01" w:rsidTr="00C87D87">
        <w:trPr>
          <w:trHeight w:val="487"/>
        </w:trPr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EB" w:rsidRPr="001B7C01" w:rsidRDefault="00C105EB" w:rsidP="00C105EB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Sestavení programu a oživení robota</w:t>
            </w:r>
          </w:p>
          <w:p w:rsidR="00C105EB" w:rsidRPr="001B7C01" w:rsidRDefault="00C105EB" w:rsidP="00C105EB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světelného výstupu</w:t>
            </w:r>
          </w:p>
          <w:p w:rsidR="00C105EB" w:rsidRPr="001B7C01" w:rsidRDefault="00C105EB" w:rsidP="00C105EB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motoru</w:t>
            </w:r>
          </w:p>
          <w:p w:rsidR="00C105EB" w:rsidRPr="001B7C01" w:rsidRDefault="00C105EB" w:rsidP="00C105EB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Opakování příkazů</w:t>
            </w:r>
          </w:p>
          <w:p w:rsidR="00C105EB" w:rsidRPr="001B7C01" w:rsidRDefault="00C105EB" w:rsidP="00C105EB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klávesnicí – události</w:t>
            </w:r>
          </w:p>
          <w:p w:rsidR="00DC372B" w:rsidRPr="001B7C01" w:rsidRDefault="00C105EB" w:rsidP="00C105EB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 xml:space="preserve">Ovládání pomocí senzoru   </w:t>
            </w:r>
          </w:p>
        </w:tc>
      </w:tr>
    </w:tbl>
    <w:p w:rsidR="00DC372B" w:rsidRDefault="00DC372B" w:rsidP="00C93F91">
      <w:pPr>
        <w:tabs>
          <w:tab w:val="left" w:pos="-180"/>
        </w:tabs>
        <w:rPr>
          <w:bCs/>
          <w:iCs/>
          <w:sz w:val="28"/>
          <w:szCs w:val="28"/>
        </w:rPr>
      </w:pPr>
    </w:p>
    <w:p w:rsidR="007A0A66" w:rsidRDefault="007A0A66" w:rsidP="00C93F91">
      <w:pPr>
        <w:tabs>
          <w:tab w:val="left" w:pos="-180"/>
        </w:tabs>
        <w:rPr>
          <w:bCs/>
          <w:iCs/>
          <w:sz w:val="28"/>
          <w:szCs w:val="28"/>
        </w:rPr>
      </w:pPr>
    </w:p>
    <w:p w:rsidR="007A0A66" w:rsidRPr="001B7C01" w:rsidRDefault="007A0A66" w:rsidP="00C93F91">
      <w:pPr>
        <w:tabs>
          <w:tab w:val="left" w:pos="-180"/>
        </w:tabs>
        <w:rPr>
          <w:bCs/>
          <w:iCs/>
          <w:sz w:val="28"/>
          <w:szCs w:val="28"/>
        </w:rPr>
      </w:pPr>
    </w:p>
    <w:p w:rsidR="00F12932" w:rsidRPr="001B7C01" w:rsidRDefault="00C105EB" w:rsidP="00F12932">
      <w:pPr>
        <w:tabs>
          <w:tab w:val="left" w:pos="720"/>
          <w:tab w:val="left" w:pos="1800"/>
        </w:tabs>
        <w:ind w:left="180" w:hanging="180"/>
        <w:rPr>
          <w:b/>
          <w:bCs/>
          <w:iCs/>
        </w:rPr>
      </w:pPr>
      <w:r w:rsidRPr="001B7C01">
        <w:rPr>
          <w:b/>
          <w:bCs/>
          <w:iCs/>
        </w:rPr>
        <w:t>3</w:t>
      </w:r>
      <w:r w:rsidR="00F12932" w:rsidRPr="001B7C01">
        <w:rPr>
          <w:b/>
          <w:bCs/>
          <w:iCs/>
        </w:rPr>
        <w:t>) DIGITÁLNÍ TECHNOLOGIE</w:t>
      </w:r>
      <w:r w:rsidRPr="001B7C01">
        <w:rPr>
          <w:b/>
          <w:bCs/>
          <w:iCs/>
        </w:rPr>
        <w:t xml:space="preserve"> (ovládání digitálního zařízení)</w:t>
      </w:r>
    </w:p>
    <w:p w:rsidR="00F12932" w:rsidRPr="001B7C01" w:rsidRDefault="00F12932" w:rsidP="00F12932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F12932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932" w:rsidRPr="001B7C01" w:rsidRDefault="00F12932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očekávané výstupy</w:t>
            </w:r>
          </w:p>
        </w:tc>
      </w:tr>
      <w:tr w:rsidR="00F12932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932" w:rsidRPr="001B7C01" w:rsidRDefault="00F12932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F12932" w:rsidRPr="001B7C01" w:rsidRDefault="00533CE4" w:rsidP="00C105EB">
            <w:pPr>
              <w:numPr>
                <w:ilvl w:val="2"/>
                <w:numId w:val="29"/>
              </w:numPr>
              <w:tabs>
                <w:tab w:val="left" w:pos="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pojmenuje jednotlivá digitální zařízení, se kterými pracuje, vysvětlí, k čemu slouží,</w:t>
            </w:r>
          </w:p>
          <w:p w:rsidR="00C105EB" w:rsidRPr="001B7C01" w:rsidRDefault="00C105EB" w:rsidP="00C105EB">
            <w:pPr>
              <w:numPr>
                <w:ilvl w:val="2"/>
                <w:numId w:val="29"/>
              </w:numPr>
              <w:tabs>
                <w:tab w:val="left" w:pos="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vysvětlí, co je program a rozdíly mezi člověkem a počítačem,</w:t>
            </w:r>
          </w:p>
          <w:p w:rsidR="00533CE4" w:rsidRPr="001B7C01" w:rsidRDefault="00533CE4" w:rsidP="00C105EB">
            <w:pPr>
              <w:numPr>
                <w:ilvl w:val="0"/>
                <w:numId w:val="35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edituje digitální text, vytvoří obrázek,</w:t>
            </w:r>
          </w:p>
          <w:p w:rsidR="00533CE4" w:rsidRPr="001B7C01" w:rsidRDefault="00533CE4" w:rsidP="00C105EB">
            <w:pPr>
              <w:numPr>
                <w:ilvl w:val="0"/>
                <w:numId w:val="35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přehraje zvuk či video,</w:t>
            </w:r>
          </w:p>
          <w:p w:rsidR="00533CE4" w:rsidRPr="001B7C01" w:rsidRDefault="00533CE4" w:rsidP="00C105EB">
            <w:pPr>
              <w:numPr>
                <w:ilvl w:val="1"/>
                <w:numId w:val="34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uloží svou práci do souboru, otevře soubor,</w:t>
            </w:r>
          </w:p>
          <w:p w:rsidR="00533CE4" w:rsidRPr="001B7C01" w:rsidRDefault="00533CE4" w:rsidP="00C105EB">
            <w:pPr>
              <w:numPr>
                <w:ilvl w:val="1"/>
                <w:numId w:val="34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používá krok zpět, zoom,</w:t>
            </w:r>
          </w:p>
          <w:p w:rsidR="00C105EB" w:rsidRPr="001B7C01" w:rsidRDefault="00533CE4" w:rsidP="00C105EB">
            <w:pPr>
              <w:numPr>
                <w:ilvl w:val="1"/>
                <w:numId w:val="34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řeší úkol použitím schránky,</w:t>
            </w:r>
          </w:p>
          <w:p w:rsidR="00533CE4" w:rsidRPr="001B7C01" w:rsidRDefault="00533CE4" w:rsidP="00C105EB">
            <w:pPr>
              <w:numPr>
                <w:ilvl w:val="1"/>
                <w:numId w:val="34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dodržuje pravidla a pokyny při práci s digitálním zařízením.</w:t>
            </w:r>
          </w:p>
        </w:tc>
      </w:tr>
    </w:tbl>
    <w:p w:rsidR="00F12932" w:rsidRPr="001B7C01" w:rsidRDefault="00F12932" w:rsidP="00F12932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F12932" w:rsidRPr="001B7C01" w:rsidTr="00C87D87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32" w:rsidRPr="001B7C01" w:rsidRDefault="00F12932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F12932" w:rsidRPr="001B7C01" w:rsidTr="00C87D87">
        <w:trPr>
          <w:trHeight w:val="951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E4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Digitální zařízení</w:t>
            </w:r>
          </w:p>
          <w:p w:rsidR="00533CE4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Zapnutí/vypnutí zařízení/aplikace</w:t>
            </w:r>
          </w:p>
          <w:p w:rsidR="00533CE4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myši</w:t>
            </w:r>
          </w:p>
          <w:p w:rsidR="00533CE4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Kreslení čar, vybarvování</w:t>
            </w:r>
          </w:p>
          <w:p w:rsidR="00533CE4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Používání ovladačů</w:t>
            </w:r>
          </w:p>
          <w:p w:rsidR="00533CE4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aplikací (schránka, krok zpět, zoom),</w:t>
            </w:r>
          </w:p>
          <w:p w:rsidR="00533CE4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Kreslení bitmapových obrázků</w:t>
            </w:r>
          </w:p>
          <w:p w:rsidR="00533CE4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Psaní slov na klávesnici</w:t>
            </w:r>
          </w:p>
          <w:p w:rsidR="00533CE4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Editace textu</w:t>
            </w:r>
          </w:p>
          <w:p w:rsidR="00533CE4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Ukládání práce do souboru</w:t>
            </w:r>
          </w:p>
          <w:p w:rsidR="00533CE4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Otevírání souborů</w:t>
            </w:r>
          </w:p>
          <w:p w:rsidR="00F12932" w:rsidRPr="001B7C01" w:rsidRDefault="00533CE4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Přehrávání zvuku</w:t>
            </w:r>
          </w:p>
          <w:p w:rsidR="00C105EB" w:rsidRPr="001B7C01" w:rsidRDefault="00C105EB" w:rsidP="00C105EB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Příkazy a program</w:t>
            </w:r>
          </w:p>
        </w:tc>
      </w:tr>
    </w:tbl>
    <w:p w:rsidR="00F12932" w:rsidRPr="001B7C01" w:rsidRDefault="00F12932" w:rsidP="00F12932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2"/>
      </w:tblGrid>
      <w:tr w:rsidR="00F12932" w:rsidRPr="001B7C01" w:rsidTr="00C87D87">
        <w:trPr>
          <w:cantSplit/>
          <w:trHeight w:val="286"/>
        </w:trPr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932" w:rsidRPr="001B7C01" w:rsidRDefault="00F12932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  <w:color w:val="000000"/>
              </w:rPr>
              <w:t>minimální doporučená úroveň očekávaných výstupů v rámci podpůrných opatření</w:t>
            </w:r>
          </w:p>
        </w:tc>
      </w:tr>
      <w:tr w:rsidR="00F12932" w:rsidRPr="001B7C01" w:rsidTr="00C87D87">
        <w:trPr>
          <w:cantSplit/>
          <w:trHeight w:val="2231"/>
        </w:trPr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932" w:rsidRPr="001B7C01" w:rsidRDefault="00F12932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565031" w:rsidRPr="001B7C01" w:rsidRDefault="00565031" w:rsidP="00565031">
            <w:pPr>
              <w:numPr>
                <w:ilvl w:val="2"/>
                <w:numId w:val="29"/>
              </w:numPr>
              <w:tabs>
                <w:tab w:val="left" w:pos="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pojmenuje jednotlivá digitální zařízení, se kterými pracuje, vysvětlí, k čemu slouží,</w:t>
            </w:r>
          </w:p>
          <w:p w:rsidR="00565031" w:rsidRPr="001B7C01" w:rsidRDefault="00565031" w:rsidP="00565031">
            <w:pPr>
              <w:numPr>
                <w:ilvl w:val="2"/>
                <w:numId w:val="29"/>
              </w:numPr>
              <w:tabs>
                <w:tab w:val="left" w:pos="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vysvětlí, co je program a rozdíly mezi člověkem a počítačem,</w:t>
            </w:r>
          </w:p>
          <w:p w:rsidR="00565031" w:rsidRPr="001B7C01" w:rsidRDefault="00565031" w:rsidP="00565031">
            <w:pPr>
              <w:numPr>
                <w:ilvl w:val="0"/>
                <w:numId w:val="35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edituje digitální text, vytvoří obrázek,</w:t>
            </w:r>
          </w:p>
          <w:p w:rsidR="00565031" w:rsidRPr="001B7C01" w:rsidRDefault="00565031" w:rsidP="00565031">
            <w:pPr>
              <w:numPr>
                <w:ilvl w:val="0"/>
                <w:numId w:val="35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přehraje zvuk či video,</w:t>
            </w:r>
          </w:p>
          <w:p w:rsidR="00565031" w:rsidRPr="001B7C01" w:rsidRDefault="00565031" w:rsidP="00565031">
            <w:pPr>
              <w:numPr>
                <w:ilvl w:val="1"/>
                <w:numId w:val="34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uloží svou práci do souboru, otevře soubor,</w:t>
            </w:r>
          </w:p>
          <w:p w:rsidR="00565031" w:rsidRPr="001B7C01" w:rsidRDefault="00565031" w:rsidP="00565031">
            <w:pPr>
              <w:numPr>
                <w:ilvl w:val="1"/>
                <w:numId w:val="34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používá krok zpět, zoom,</w:t>
            </w:r>
          </w:p>
          <w:p w:rsidR="00565031" w:rsidRPr="001B7C01" w:rsidRDefault="00565031" w:rsidP="00565031">
            <w:pPr>
              <w:numPr>
                <w:ilvl w:val="1"/>
                <w:numId w:val="34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řeší úkol použitím schránky,</w:t>
            </w:r>
          </w:p>
          <w:p w:rsidR="00F12932" w:rsidRPr="001B7C01" w:rsidRDefault="00565031" w:rsidP="00565031">
            <w:pPr>
              <w:numPr>
                <w:ilvl w:val="1"/>
                <w:numId w:val="34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dodržuje pravidla a pokyny při práci s digitálním zařízením.</w:t>
            </w:r>
          </w:p>
        </w:tc>
      </w:tr>
    </w:tbl>
    <w:p w:rsidR="00F12932" w:rsidRPr="001B7C01" w:rsidRDefault="00F12932" w:rsidP="00F12932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F12932" w:rsidRPr="001B7C01" w:rsidTr="00C87D87">
        <w:trPr>
          <w:trHeight w:val="291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32" w:rsidRPr="001B7C01" w:rsidRDefault="00F12932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lastRenderedPageBreak/>
              <w:t>učivo</w:t>
            </w:r>
          </w:p>
        </w:tc>
      </w:tr>
      <w:tr w:rsidR="00F12932" w:rsidRPr="001B7C01" w:rsidTr="00C87D87">
        <w:trPr>
          <w:trHeight w:val="1004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Digitální zařízení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Zapnutí/vypnutí zařízení/aplikace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myši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Kreslení čar, vybarvování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Používání ovladačů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aplikací (schránka, krok zpět, zoom),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Kreslení bitmapových obrázků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Psaní slov na klávesnici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Editace textu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Ukládání práce do souboru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Otevírání souborů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Přehrávání zvuku</w:t>
            </w:r>
          </w:p>
          <w:p w:rsidR="00F12932" w:rsidRPr="001B7C01" w:rsidRDefault="00565031" w:rsidP="00565031">
            <w:pPr>
              <w:tabs>
                <w:tab w:val="left" w:pos="288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Příkazy a program</w:t>
            </w:r>
          </w:p>
        </w:tc>
      </w:tr>
    </w:tbl>
    <w:p w:rsidR="00F12932" w:rsidRPr="001B7C01" w:rsidRDefault="00F12932" w:rsidP="00F12932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F12932" w:rsidRPr="001B7C01" w:rsidRDefault="00F12932" w:rsidP="00F12932"/>
    <w:p w:rsidR="00C105EB" w:rsidRPr="001B7C01" w:rsidRDefault="00C105EB" w:rsidP="00C105EB">
      <w:pPr>
        <w:tabs>
          <w:tab w:val="left" w:pos="720"/>
          <w:tab w:val="left" w:pos="1800"/>
        </w:tabs>
        <w:ind w:left="180" w:hanging="180"/>
        <w:rPr>
          <w:b/>
          <w:bCs/>
          <w:iCs/>
        </w:rPr>
      </w:pPr>
      <w:r w:rsidRPr="001B7C01">
        <w:rPr>
          <w:b/>
          <w:bCs/>
          <w:iCs/>
        </w:rPr>
        <w:t>4) DIGITÁLNÍ TECHNOLOGIE (práce ve sdíleném prostředí)</w:t>
      </w:r>
    </w:p>
    <w:p w:rsidR="00C105EB" w:rsidRPr="001B7C01" w:rsidRDefault="00C105EB" w:rsidP="00C105EB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C105EB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5EB" w:rsidRPr="001B7C01" w:rsidRDefault="00C105EB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očekávané výstupy</w:t>
            </w:r>
          </w:p>
        </w:tc>
      </w:tr>
      <w:tr w:rsidR="00C105EB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5EB" w:rsidRPr="001B7C01" w:rsidRDefault="00C105EB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C105EB" w:rsidRPr="001B7C01" w:rsidRDefault="00C105EB" w:rsidP="00C105EB">
            <w:pPr>
              <w:numPr>
                <w:ilvl w:val="1"/>
                <w:numId w:val="38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uvede různé příklady využití digitálních technologií v zaměstnání rodičů,</w:t>
            </w:r>
          </w:p>
          <w:p w:rsidR="00C105EB" w:rsidRPr="001B7C01" w:rsidRDefault="00C105EB" w:rsidP="00C105EB">
            <w:pPr>
              <w:numPr>
                <w:ilvl w:val="1"/>
                <w:numId w:val="38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najde a spustí aplikaci, kterou potřebuje k práci,</w:t>
            </w:r>
          </w:p>
          <w:p w:rsidR="00C105EB" w:rsidRPr="001B7C01" w:rsidRDefault="00C105EB" w:rsidP="00C105EB">
            <w:pPr>
              <w:numPr>
                <w:ilvl w:val="1"/>
                <w:numId w:val="38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propojí digitální zařízení a uvede bezpečnostní rizika, která s takovým propojením souvisejí,</w:t>
            </w:r>
          </w:p>
          <w:p w:rsidR="00C105EB" w:rsidRPr="001B7C01" w:rsidRDefault="00C105EB" w:rsidP="00C105EB">
            <w:pPr>
              <w:numPr>
                <w:ilvl w:val="1"/>
                <w:numId w:val="38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pamatuje si a chrání své heslo, přihlásí se ke svému účtu a odhlásí se z něj,</w:t>
            </w:r>
          </w:p>
          <w:p w:rsidR="00C105EB" w:rsidRPr="001B7C01" w:rsidRDefault="00C105EB" w:rsidP="00C105EB">
            <w:pPr>
              <w:numPr>
                <w:ilvl w:val="1"/>
                <w:numId w:val="38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při práci s grafikou a textem přistupuje k datům i na vzdálených počítačích a spouští online aplikace,</w:t>
            </w:r>
          </w:p>
          <w:p w:rsidR="00C105EB" w:rsidRPr="001B7C01" w:rsidRDefault="00C105EB" w:rsidP="00C105EB">
            <w:pPr>
              <w:numPr>
                <w:ilvl w:val="1"/>
                <w:numId w:val="38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rozpozná zvláštní chování počítače a případně přivolá pomoc dospělého.</w:t>
            </w:r>
          </w:p>
        </w:tc>
      </w:tr>
    </w:tbl>
    <w:p w:rsidR="00C105EB" w:rsidRPr="001B7C01" w:rsidRDefault="00C105EB" w:rsidP="00C105EB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C105EB" w:rsidRPr="001B7C01" w:rsidTr="00C87D87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EB" w:rsidRPr="001B7C01" w:rsidRDefault="00C105EB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C105EB" w:rsidRPr="001B7C01" w:rsidTr="00C87D87">
        <w:trPr>
          <w:trHeight w:val="951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EB" w:rsidRPr="001B7C01" w:rsidRDefault="00C105EB" w:rsidP="00C87D87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Využití digitálních technologií v různých oborech</w:t>
            </w:r>
          </w:p>
          <w:p w:rsidR="00C105EB" w:rsidRPr="001B7C01" w:rsidRDefault="00C105EB" w:rsidP="00C87D87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Ergonomie, ochrana digitálního zařízení a zdraví uživatele</w:t>
            </w:r>
          </w:p>
          <w:p w:rsidR="00C105EB" w:rsidRPr="001B7C01" w:rsidRDefault="00C105EB" w:rsidP="00C87D87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Počítačová data, práce se soubory</w:t>
            </w:r>
          </w:p>
          <w:p w:rsidR="00565031" w:rsidRPr="001B7C01" w:rsidRDefault="00565031" w:rsidP="00C87D87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Propojení technologií, internet</w:t>
            </w:r>
          </w:p>
          <w:p w:rsidR="00565031" w:rsidRPr="001B7C01" w:rsidRDefault="00565031" w:rsidP="00C87D87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 xml:space="preserve">Úložiště, sdílení dat, </w:t>
            </w:r>
            <w:proofErr w:type="spellStart"/>
            <w:r w:rsidRPr="001B7C01">
              <w:rPr>
                <w:sz w:val="20"/>
                <w:szCs w:val="20"/>
              </w:rPr>
              <w:t>cloud</w:t>
            </w:r>
            <w:proofErr w:type="spellEnd"/>
            <w:r w:rsidRPr="001B7C01">
              <w:rPr>
                <w:sz w:val="20"/>
                <w:szCs w:val="20"/>
              </w:rPr>
              <w:t>, mazání dat, koš</w:t>
            </w:r>
          </w:p>
          <w:p w:rsidR="00565031" w:rsidRPr="001B7C01" w:rsidRDefault="00565031" w:rsidP="00C87D87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Technické problémy a přístupy k jejich řešení</w:t>
            </w:r>
          </w:p>
        </w:tc>
      </w:tr>
    </w:tbl>
    <w:p w:rsidR="00C105EB" w:rsidRPr="001B7C01" w:rsidRDefault="00C105EB" w:rsidP="00C105EB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C87D87" w:rsidRPr="001B7C01" w:rsidRDefault="00C87D87" w:rsidP="00C105EB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C105EB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5EB" w:rsidRPr="001B7C01" w:rsidRDefault="00C105EB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  <w:color w:val="000000"/>
              </w:rPr>
              <w:t>minimální doporučená úroveň očekávaných výstupů v rámci podpůrných opatření</w:t>
            </w:r>
          </w:p>
        </w:tc>
      </w:tr>
      <w:tr w:rsidR="00C105EB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5EB" w:rsidRPr="001B7C01" w:rsidRDefault="00C105EB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565031" w:rsidRPr="001B7C01" w:rsidRDefault="00565031" w:rsidP="00565031">
            <w:pPr>
              <w:numPr>
                <w:ilvl w:val="1"/>
                <w:numId w:val="38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uvede různé příklady využití digitálních technologií v zaměstnání rodičů,</w:t>
            </w:r>
          </w:p>
          <w:p w:rsidR="00565031" w:rsidRPr="001B7C01" w:rsidRDefault="00565031" w:rsidP="00565031">
            <w:pPr>
              <w:numPr>
                <w:ilvl w:val="1"/>
                <w:numId w:val="38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najde a spustí aplikaci, kterou potřebuje k práci,</w:t>
            </w:r>
          </w:p>
          <w:p w:rsidR="00C105EB" w:rsidRPr="001B7C01" w:rsidRDefault="00565031" w:rsidP="00565031">
            <w:pPr>
              <w:numPr>
                <w:ilvl w:val="1"/>
                <w:numId w:val="38"/>
              </w:numPr>
              <w:tabs>
                <w:tab w:val="left" w:pos="0"/>
                <w:tab w:val="left" w:pos="180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rozpozná zvláštní chování počítače a případně přivolá pomoc dospělého.</w:t>
            </w:r>
          </w:p>
        </w:tc>
      </w:tr>
    </w:tbl>
    <w:p w:rsidR="00C105EB" w:rsidRPr="001B7C01" w:rsidRDefault="00C105EB" w:rsidP="00C105EB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3"/>
      </w:tblGrid>
      <w:tr w:rsidR="00C105EB" w:rsidRPr="001B7C01" w:rsidTr="00C87D87">
        <w:trPr>
          <w:trHeight w:val="110"/>
        </w:trPr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EB" w:rsidRPr="001B7C01" w:rsidRDefault="00C105EB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C105EB" w:rsidRPr="001B7C01" w:rsidTr="00C87D87">
        <w:trPr>
          <w:trHeight w:val="383"/>
        </w:trPr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Využití digitálních technologií v různých oborech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Ergonomie, ochrana digitálního zařízení a zdraví uživatele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Počítačová data, práce se soubory</w:t>
            </w:r>
          </w:p>
          <w:p w:rsidR="00565031" w:rsidRPr="001B7C01" w:rsidRDefault="00565031" w:rsidP="00565031">
            <w:pPr>
              <w:tabs>
                <w:tab w:val="left" w:pos="132"/>
              </w:tabs>
              <w:ind w:left="-10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Propojení technologií, internet</w:t>
            </w:r>
          </w:p>
          <w:p w:rsidR="00C105EB" w:rsidRPr="001B7C01" w:rsidRDefault="00C105EB" w:rsidP="00C87D87">
            <w:pPr>
              <w:tabs>
                <w:tab w:val="left" w:pos="2880"/>
              </w:tabs>
              <w:rPr>
                <w:sz w:val="20"/>
                <w:szCs w:val="20"/>
              </w:rPr>
            </w:pPr>
          </w:p>
        </w:tc>
      </w:tr>
    </w:tbl>
    <w:p w:rsidR="00C105EB" w:rsidRPr="001B7C01" w:rsidRDefault="00C105EB" w:rsidP="00C105EB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C105EB" w:rsidRPr="001B7C01" w:rsidRDefault="00C105EB" w:rsidP="00F12932"/>
    <w:p w:rsidR="00C105EB" w:rsidRDefault="00C105EB" w:rsidP="00F12932"/>
    <w:p w:rsidR="007A0A66" w:rsidRDefault="007A0A66" w:rsidP="00F12932"/>
    <w:p w:rsidR="007A0A66" w:rsidRDefault="007A0A66" w:rsidP="00F12932"/>
    <w:p w:rsidR="007A0A66" w:rsidRPr="001B7C01" w:rsidRDefault="007A0A66" w:rsidP="00F12932"/>
    <w:p w:rsidR="00281A97" w:rsidRPr="001B7C01" w:rsidRDefault="00281A97" w:rsidP="00F12932"/>
    <w:p w:rsidR="00281A97" w:rsidRPr="001B7C01" w:rsidRDefault="00281A97" w:rsidP="00281A97">
      <w:pPr>
        <w:jc w:val="both"/>
        <w:rPr>
          <w:sz w:val="28"/>
          <w:szCs w:val="28"/>
          <w:u w:val="single"/>
        </w:rPr>
      </w:pPr>
      <w:r w:rsidRPr="001B7C01">
        <w:rPr>
          <w:b/>
          <w:bCs/>
          <w:color w:val="000000"/>
          <w:sz w:val="28"/>
          <w:szCs w:val="28"/>
        </w:rPr>
        <w:lastRenderedPageBreak/>
        <w:t xml:space="preserve">5.1.5.3 </w:t>
      </w:r>
      <w:r w:rsidRPr="001B7C01">
        <w:rPr>
          <w:b/>
          <w:bCs/>
          <w:sz w:val="28"/>
          <w:szCs w:val="28"/>
        </w:rPr>
        <w:t>Učební osnovy vyučovacího předmětu pro 5. ročník</w:t>
      </w:r>
    </w:p>
    <w:p w:rsidR="00281A97" w:rsidRPr="001B7C01" w:rsidRDefault="00281A97" w:rsidP="00281A97">
      <w:pPr>
        <w:tabs>
          <w:tab w:val="left" w:pos="720"/>
          <w:tab w:val="left" w:pos="1800"/>
        </w:tabs>
        <w:ind w:left="180" w:hanging="180"/>
        <w:rPr>
          <w:bCs/>
          <w:iCs/>
          <w:sz w:val="28"/>
          <w:szCs w:val="28"/>
        </w:rPr>
      </w:pPr>
    </w:p>
    <w:p w:rsidR="00281A97" w:rsidRPr="001B7C01" w:rsidRDefault="00281A97" w:rsidP="00565031">
      <w:pPr>
        <w:tabs>
          <w:tab w:val="left" w:pos="720"/>
          <w:tab w:val="left" w:pos="1800"/>
        </w:tabs>
        <w:ind w:left="180" w:right="-141" w:hanging="180"/>
        <w:rPr>
          <w:b/>
          <w:bCs/>
          <w:iCs/>
        </w:rPr>
      </w:pPr>
      <w:r w:rsidRPr="001B7C01">
        <w:rPr>
          <w:b/>
          <w:bCs/>
          <w:iCs/>
        </w:rPr>
        <w:t>1) DATA, INFORMACE A MODELOVÁNÍ</w:t>
      </w:r>
      <w:r w:rsidR="00565031" w:rsidRPr="001B7C01">
        <w:rPr>
          <w:b/>
          <w:bCs/>
          <w:iCs/>
        </w:rPr>
        <w:t xml:space="preserve"> (Úvod do modelování pomocí grafů a schémat)</w:t>
      </w:r>
    </w:p>
    <w:p w:rsidR="00281A97" w:rsidRPr="001B7C01" w:rsidRDefault="00281A97" w:rsidP="00281A97">
      <w:pPr>
        <w:tabs>
          <w:tab w:val="left" w:pos="720"/>
          <w:tab w:val="left" w:pos="900"/>
          <w:tab w:val="left" w:pos="1800"/>
        </w:tabs>
        <w:ind w:left="180" w:hanging="180"/>
        <w:rPr>
          <w:bCs/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281A9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očekávané výstupy</w:t>
            </w:r>
          </w:p>
        </w:tc>
      </w:tr>
      <w:tr w:rsidR="00281A9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281A97" w:rsidRPr="001B7C01" w:rsidRDefault="00565031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pomocí grafu znázorní vztahy mezi objekty,</w:t>
            </w:r>
          </w:p>
          <w:p w:rsidR="00565031" w:rsidRPr="001B7C01" w:rsidRDefault="00565031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pomocí obrázku znázorní jev,</w:t>
            </w:r>
          </w:p>
          <w:p w:rsidR="00565031" w:rsidRPr="001B7C01" w:rsidRDefault="00565031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pomocí obrázkových modelů řeší zadané problémy.</w:t>
            </w:r>
          </w:p>
        </w:tc>
      </w:tr>
    </w:tbl>
    <w:p w:rsidR="00281A97" w:rsidRPr="001B7C01" w:rsidRDefault="00281A97" w:rsidP="00281A97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0"/>
      </w:tblGrid>
      <w:tr w:rsidR="00281A97" w:rsidRPr="001B7C01" w:rsidTr="00C87D87">
        <w:trPr>
          <w:trHeight w:val="233"/>
        </w:trPr>
        <w:tc>
          <w:tcPr>
            <w:tcW w:w="9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281A97" w:rsidRPr="001B7C01" w:rsidTr="00C87D87">
        <w:trPr>
          <w:trHeight w:val="804"/>
        </w:trPr>
        <w:tc>
          <w:tcPr>
            <w:tcW w:w="9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97" w:rsidRPr="001B7C01" w:rsidRDefault="00565031" w:rsidP="00C87D87">
            <w:pPr>
              <w:tabs>
                <w:tab w:val="left" w:pos="720"/>
                <w:tab w:val="left" w:pos="1800"/>
                <w:tab w:val="left" w:pos="2880"/>
              </w:tabs>
              <w:jc w:val="both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Graf, hledání cesty</w:t>
            </w:r>
          </w:p>
          <w:p w:rsidR="00565031" w:rsidRPr="001B7C01" w:rsidRDefault="00565031" w:rsidP="00C87D87">
            <w:pPr>
              <w:tabs>
                <w:tab w:val="left" w:pos="720"/>
                <w:tab w:val="left" w:pos="1800"/>
                <w:tab w:val="left" w:pos="2880"/>
              </w:tabs>
              <w:jc w:val="both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Schémata, obrázkové modely</w:t>
            </w:r>
          </w:p>
          <w:p w:rsidR="00565031" w:rsidRPr="001B7C01" w:rsidRDefault="00565031" w:rsidP="00C87D87">
            <w:pPr>
              <w:tabs>
                <w:tab w:val="left" w:pos="720"/>
                <w:tab w:val="left" w:pos="1800"/>
                <w:tab w:val="left" w:pos="2880"/>
              </w:tabs>
              <w:jc w:val="both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Model</w:t>
            </w:r>
          </w:p>
        </w:tc>
      </w:tr>
    </w:tbl>
    <w:p w:rsidR="00281A97" w:rsidRPr="001B7C01" w:rsidRDefault="00281A97" w:rsidP="00281A97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042"/>
      </w:tblGrid>
      <w:tr w:rsidR="00281A97" w:rsidRPr="001B7C01" w:rsidTr="00C87D87">
        <w:trPr>
          <w:cantSplit/>
          <w:trHeight w:val="225"/>
        </w:trPr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  <w:color w:val="000000"/>
              </w:rPr>
              <w:t>minimální doporučená úroveň očekávaných výstupů v rámci podpůrných opatření</w:t>
            </w:r>
          </w:p>
        </w:tc>
      </w:tr>
      <w:tr w:rsidR="00281A97" w:rsidRPr="001B7C01" w:rsidTr="00C87D87">
        <w:trPr>
          <w:cantSplit/>
          <w:trHeight w:val="714"/>
        </w:trPr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281A97" w:rsidRPr="001B7C01" w:rsidRDefault="00565031" w:rsidP="00565031">
            <w:pPr>
              <w:numPr>
                <w:ilvl w:val="0"/>
                <w:numId w:val="41"/>
              </w:numPr>
              <w:tabs>
                <w:tab w:val="left" w:pos="1440"/>
              </w:tabs>
              <w:ind w:left="699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vyčte informace z daného modelu</w:t>
            </w:r>
          </w:p>
        </w:tc>
      </w:tr>
    </w:tbl>
    <w:p w:rsidR="00281A97" w:rsidRPr="001B7C01" w:rsidRDefault="00281A97" w:rsidP="00281A97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3"/>
      </w:tblGrid>
      <w:tr w:rsidR="00281A97" w:rsidRPr="001B7C01" w:rsidTr="00C87D87">
        <w:trPr>
          <w:trHeight w:val="218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281A97" w:rsidRPr="001B7C01" w:rsidTr="00C87D87">
        <w:trPr>
          <w:trHeight w:val="754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031" w:rsidRPr="001B7C01" w:rsidRDefault="00565031" w:rsidP="00565031">
            <w:pPr>
              <w:tabs>
                <w:tab w:val="left" w:pos="720"/>
                <w:tab w:val="left" w:pos="1800"/>
                <w:tab w:val="left" w:pos="2880"/>
              </w:tabs>
              <w:jc w:val="both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Graf, hledání cesty</w:t>
            </w:r>
          </w:p>
          <w:p w:rsidR="00565031" w:rsidRPr="001B7C01" w:rsidRDefault="00565031" w:rsidP="00565031">
            <w:pPr>
              <w:tabs>
                <w:tab w:val="left" w:pos="720"/>
                <w:tab w:val="left" w:pos="1800"/>
                <w:tab w:val="left" w:pos="2880"/>
              </w:tabs>
              <w:jc w:val="both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Schémata, obrázkové modely</w:t>
            </w:r>
          </w:p>
          <w:p w:rsidR="00281A97" w:rsidRPr="001B7C01" w:rsidRDefault="00565031" w:rsidP="00565031">
            <w:pPr>
              <w:tabs>
                <w:tab w:val="left" w:pos="720"/>
                <w:tab w:val="left" w:pos="1800"/>
                <w:tab w:val="left" w:pos="2880"/>
              </w:tabs>
              <w:jc w:val="both"/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Model</w:t>
            </w:r>
          </w:p>
        </w:tc>
      </w:tr>
    </w:tbl>
    <w:p w:rsidR="00281A97" w:rsidRDefault="00281A97" w:rsidP="00281A97">
      <w:pPr>
        <w:tabs>
          <w:tab w:val="left" w:pos="900"/>
          <w:tab w:val="left" w:pos="1800"/>
        </w:tabs>
        <w:rPr>
          <w:sz w:val="28"/>
          <w:szCs w:val="28"/>
        </w:rPr>
      </w:pPr>
    </w:p>
    <w:p w:rsidR="00281A97" w:rsidRPr="001B7C01" w:rsidRDefault="00281A97" w:rsidP="00281A97">
      <w:pPr>
        <w:tabs>
          <w:tab w:val="left" w:pos="720"/>
          <w:tab w:val="left" w:pos="1800"/>
        </w:tabs>
        <w:ind w:left="180" w:hanging="180"/>
        <w:rPr>
          <w:b/>
          <w:bCs/>
          <w:iCs/>
        </w:rPr>
      </w:pPr>
      <w:r w:rsidRPr="001B7C01">
        <w:rPr>
          <w:b/>
          <w:bCs/>
          <w:iCs/>
        </w:rPr>
        <w:t>2) ALGORITMIZACE A PROGRAMOVÁNÍ</w:t>
      </w:r>
      <w:r w:rsidR="00565031" w:rsidRPr="001B7C01">
        <w:rPr>
          <w:b/>
          <w:bCs/>
          <w:iCs/>
        </w:rPr>
        <w:t xml:space="preserve"> (Základy programování – p</w:t>
      </w:r>
      <w:r w:rsidR="00C87D87" w:rsidRPr="001B7C01">
        <w:rPr>
          <w:b/>
          <w:bCs/>
          <w:iCs/>
        </w:rPr>
        <w:t>říkazy, opakující se vzory)</w:t>
      </w:r>
    </w:p>
    <w:p w:rsidR="00281A97" w:rsidRPr="001B7C01" w:rsidRDefault="00281A97" w:rsidP="00281A97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281A9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očekávané výstupy</w:t>
            </w:r>
          </w:p>
        </w:tc>
      </w:tr>
      <w:tr w:rsidR="00281A9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4A3C4D" w:rsidRPr="001B7C01" w:rsidRDefault="004A3C4D" w:rsidP="004A3C4D">
            <w:pPr>
              <w:numPr>
                <w:ilvl w:val="0"/>
                <w:numId w:val="31"/>
              </w:num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 xml:space="preserve">v blokově orientovaném programovacím jazyce sestaví program pro </w:t>
            </w:r>
            <w:r w:rsidR="0079123D"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ovládání</w:t>
            </w:r>
            <w:r w:rsidR="00565031"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 xml:space="preserve"> postav</w:t>
            </w:r>
            <w:r w:rsidR="0079123D"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y</w:t>
            </w:r>
            <w:r w:rsidR="00565031"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,</w:t>
            </w:r>
          </w:p>
          <w:p w:rsidR="004A3C4D" w:rsidRPr="001B7C01" w:rsidRDefault="004A3C4D" w:rsidP="004A3C4D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v programu najde a opraví chyby</w:t>
            </w:r>
            <w:r w:rsidR="00565031" w:rsidRPr="001B7C0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81A97" w:rsidRPr="001B7C01" w:rsidRDefault="0079123D" w:rsidP="00565031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rozpozná opakující se vzory, používá opakování, stanoví, co se bude opakovat a kolikrát</w:t>
            </w:r>
            <w:r w:rsidR="00565031" w:rsidRPr="001B7C0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5031" w:rsidRPr="001B7C01" w:rsidRDefault="0079123D" w:rsidP="00565031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vytvoří a použije nový blok</w:t>
            </w:r>
            <w:r w:rsidR="00565031" w:rsidRPr="001B7C0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5031" w:rsidRPr="001B7C01" w:rsidRDefault="00565031" w:rsidP="0079123D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upraví program pro obdobný problém.</w:t>
            </w:r>
          </w:p>
        </w:tc>
      </w:tr>
    </w:tbl>
    <w:p w:rsidR="00281A97" w:rsidRPr="001B7C01" w:rsidRDefault="00281A97" w:rsidP="00281A97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281A97" w:rsidRPr="001B7C01" w:rsidTr="00C87D87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281A97" w:rsidRPr="001B7C01" w:rsidTr="00C87D87">
        <w:trPr>
          <w:trHeight w:val="951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97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Příkazy a jejich spojování</w:t>
            </w:r>
            <w:r w:rsidR="00281A97" w:rsidRPr="001B7C01">
              <w:rPr>
                <w:sz w:val="20"/>
                <w:szCs w:val="20"/>
              </w:rPr>
              <w:t xml:space="preserve">   </w:t>
            </w:r>
          </w:p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Opakování příkazů</w:t>
            </w:r>
          </w:p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Pohyb a razítkování</w:t>
            </w:r>
          </w:p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Ke stejnému cíli vedou různé algoritmy</w:t>
            </w:r>
          </w:p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Vlastní bloky a jejich vytváření</w:t>
            </w:r>
          </w:p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Kombinace procedur</w:t>
            </w:r>
          </w:p>
        </w:tc>
      </w:tr>
    </w:tbl>
    <w:p w:rsidR="00281A97" w:rsidRPr="001B7C01" w:rsidRDefault="00281A97" w:rsidP="00281A97">
      <w:pPr>
        <w:tabs>
          <w:tab w:val="left" w:pos="-180"/>
        </w:tabs>
        <w:rPr>
          <w:bCs/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281A9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  <w:color w:val="000000"/>
              </w:rPr>
              <w:t>minimální doporučená úroveň očekávaných výstupů v rámci podpůrných opatření</w:t>
            </w:r>
          </w:p>
        </w:tc>
      </w:tr>
      <w:tr w:rsidR="00281A9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281A97" w:rsidRPr="001B7C01" w:rsidRDefault="0079123D" w:rsidP="00565031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v blokově orientovaném programovacím jazyce sestaví program pro ovládání postavy</w:t>
            </w:r>
            <w:r w:rsidR="00565031" w:rsidRPr="001B7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281A97" w:rsidRPr="001B7C01" w:rsidRDefault="00281A97" w:rsidP="00281A97">
      <w:pPr>
        <w:tabs>
          <w:tab w:val="left" w:pos="-180"/>
        </w:tabs>
        <w:rPr>
          <w:bCs/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281A97" w:rsidRPr="001B7C01" w:rsidTr="00C87D87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281A97" w:rsidRPr="001B7C01" w:rsidTr="00C87D87">
        <w:trPr>
          <w:trHeight w:val="463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3D" w:rsidRPr="001B7C01" w:rsidRDefault="0079123D" w:rsidP="0079123D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 xml:space="preserve">Příkazy a jejich spojování   </w:t>
            </w:r>
          </w:p>
          <w:p w:rsidR="0079123D" w:rsidRPr="001B7C01" w:rsidRDefault="0079123D" w:rsidP="0079123D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Opakování příkazů</w:t>
            </w:r>
          </w:p>
          <w:p w:rsidR="0079123D" w:rsidRPr="001B7C01" w:rsidRDefault="0079123D" w:rsidP="0079123D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Pohyb a razítkování</w:t>
            </w:r>
          </w:p>
          <w:p w:rsidR="00281A97" w:rsidRPr="001B7C01" w:rsidRDefault="0079123D" w:rsidP="0079123D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Vlastní bloky a jejich vytváření</w:t>
            </w:r>
          </w:p>
        </w:tc>
      </w:tr>
    </w:tbl>
    <w:p w:rsidR="00C87D87" w:rsidRPr="001B7C01" w:rsidRDefault="00C87D87" w:rsidP="00C87D87">
      <w:pPr>
        <w:tabs>
          <w:tab w:val="left" w:pos="720"/>
          <w:tab w:val="left" w:pos="1800"/>
        </w:tabs>
        <w:ind w:left="180" w:right="-141" w:hanging="180"/>
        <w:rPr>
          <w:b/>
          <w:bCs/>
          <w:iCs/>
        </w:rPr>
      </w:pPr>
      <w:r w:rsidRPr="001B7C01">
        <w:rPr>
          <w:b/>
          <w:bCs/>
          <w:iCs/>
        </w:rPr>
        <w:lastRenderedPageBreak/>
        <w:t>3) ALGORITMIZACE A PROGRAMOVÁNÍ (Základy programování – vlastní bloky, náhoda)</w:t>
      </w:r>
    </w:p>
    <w:p w:rsidR="00C87D87" w:rsidRPr="001B7C01" w:rsidRDefault="00C87D87" w:rsidP="00C87D87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C87D8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očekávané výstupy</w:t>
            </w:r>
          </w:p>
        </w:tc>
      </w:tr>
      <w:tr w:rsidR="00C87D8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C87D87" w:rsidRPr="001B7C01" w:rsidRDefault="00C87D87" w:rsidP="00C87D87">
            <w:pPr>
              <w:numPr>
                <w:ilvl w:val="0"/>
                <w:numId w:val="31"/>
              </w:num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 xml:space="preserve">v blokově orientovaném programovacím jazyce sestaví program </w:t>
            </w:r>
            <w:r w:rsidR="0079123D"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řídící chování</w:t>
            </w: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 xml:space="preserve"> postav</w:t>
            </w:r>
            <w:r w:rsidR="0079123D"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y</w:t>
            </w: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v programu najde a opraví chyby,</w:t>
            </w:r>
          </w:p>
          <w:p w:rsidR="00C87D87" w:rsidRPr="001B7C01" w:rsidRDefault="0079123D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rozpozná opakující se vzory, používá opakování, stanoví, co se bude opakovat a kolikrát</w:t>
            </w:r>
            <w:r w:rsidR="00C87D87" w:rsidRPr="001B7C0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87D87" w:rsidRPr="001B7C01" w:rsidRDefault="0079123D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rozpozná, jestli se příkaz umístí dovnitř opakování, před nebo za něj</w:t>
            </w:r>
            <w:r w:rsidR="00C87D87" w:rsidRPr="001B7C0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87D87" w:rsidRPr="001B7C01" w:rsidRDefault="0079123D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přečte zápis programu a vysvětlí jeho jednotlivé kroky</w:t>
            </w:r>
            <w:r w:rsidR="00C87D87" w:rsidRPr="001B7C0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9123D" w:rsidRPr="001B7C01" w:rsidRDefault="0079123D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rozhodne, jestli a jak lze zapsaný program nebo postup zjednodušit,</w:t>
            </w:r>
          </w:p>
          <w:p w:rsidR="00C87D87" w:rsidRPr="001B7C01" w:rsidRDefault="0079123D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cíleně využívá náhodu při volbě vstupních hodnot příkazů.</w:t>
            </w:r>
          </w:p>
        </w:tc>
      </w:tr>
    </w:tbl>
    <w:p w:rsidR="00C87D87" w:rsidRPr="001B7C01" w:rsidRDefault="00C87D87" w:rsidP="00C87D87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C87D87" w:rsidRPr="001B7C01" w:rsidTr="0079123D">
        <w:trPr>
          <w:trHeight w:val="299"/>
        </w:trPr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C87D87" w:rsidRPr="001B7C01" w:rsidTr="0079123D">
        <w:trPr>
          <w:trHeight w:val="1030"/>
        </w:trPr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Kreslení čar</w:t>
            </w:r>
          </w:p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Pevný počet opakování</w:t>
            </w:r>
          </w:p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Ladění, hledání chyb</w:t>
            </w:r>
          </w:p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Vlastní bloky a jejich vytváření</w:t>
            </w:r>
          </w:p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Změna vlastností postavy pomocí příkazu</w:t>
            </w:r>
          </w:p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Náhodné hodnoty</w:t>
            </w:r>
          </w:p>
          <w:p w:rsidR="0079123D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Čtení programů</w:t>
            </w:r>
          </w:p>
          <w:p w:rsidR="00C87D87" w:rsidRPr="001B7C01" w:rsidRDefault="0079123D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Programovací projekt</w:t>
            </w:r>
            <w:r w:rsidR="00C87D87" w:rsidRPr="001B7C01">
              <w:rPr>
                <w:sz w:val="20"/>
                <w:szCs w:val="20"/>
              </w:rPr>
              <w:t xml:space="preserve">   </w:t>
            </w:r>
          </w:p>
        </w:tc>
      </w:tr>
    </w:tbl>
    <w:p w:rsidR="00E06EF1" w:rsidRPr="001B7C01" w:rsidRDefault="00E06EF1" w:rsidP="00C87D87">
      <w:pPr>
        <w:tabs>
          <w:tab w:val="left" w:pos="-180"/>
        </w:tabs>
        <w:rPr>
          <w:bCs/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C87D8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  <w:color w:val="000000"/>
              </w:rPr>
              <w:t>minimální doporučená úroveň očekávaných výstupů v rámci podpůrných opatření</w:t>
            </w:r>
          </w:p>
        </w:tc>
      </w:tr>
      <w:tr w:rsidR="00C87D8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C87D87" w:rsidRPr="001B7C01" w:rsidRDefault="00C87D87" w:rsidP="00C87D87">
            <w:pPr>
              <w:numPr>
                <w:ilvl w:val="0"/>
                <w:numId w:val="31"/>
              </w:num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v blokově orientovaném programovacím jazyce sestaví program pro řízení pohybu a reakcí postav,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používá události ke spuštění činnosti postav,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přečte zápis programu,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ovládá více postav pomocí zpráv.</w:t>
            </w:r>
          </w:p>
        </w:tc>
      </w:tr>
    </w:tbl>
    <w:p w:rsidR="00C87D87" w:rsidRPr="001B7C01" w:rsidRDefault="00C87D87" w:rsidP="00C87D87">
      <w:pPr>
        <w:tabs>
          <w:tab w:val="left" w:pos="-180"/>
        </w:tabs>
        <w:rPr>
          <w:bCs/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C87D87" w:rsidRPr="001B7C01" w:rsidTr="00C87D87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C87D87" w:rsidRPr="001B7C01" w:rsidTr="00C87D87">
        <w:trPr>
          <w:trHeight w:val="463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pohybu postav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Animace střídáním obrázků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Spouštění pomocí událostí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Vysílání zpráv mezi postavami</w:t>
            </w:r>
          </w:p>
        </w:tc>
      </w:tr>
    </w:tbl>
    <w:p w:rsidR="00C87D87" w:rsidRPr="001B7C01" w:rsidRDefault="00C87D87" w:rsidP="00C87D87">
      <w:pPr>
        <w:tabs>
          <w:tab w:val="left" w:pos="-180"/>
        </w:tabs>
        <w:rPr>
          <w:bCs/>
          <w:iCs/>
          <w:sz w:val="28"/>
          <w:szCs w:val="28"/>
        </w:rPr>
      </w:pPr>
    </w:p>
    <w:p w:rsidR="00C87D87" w:rsidRPr="001B7C01" w:rsidRDefault="00C87D87" w:rsidP="00C87D87">
      <w:pPr>
        <w:tabs>
          <w:tab w:val="left" w:pos="720"/>
          <w:tab w:val="left" w:pos="1800"/>
        </w:tabs>
        <w:ind w:left="180" w:hanging="180"/>
        <w:rPr>
          <w:b/>
          <w:bCs/>
          <w:iCs/>
        </w:rPr>
      </w:pPr>
      <w:r w:rsidRPr="001B7C01">
        <w:rPr>
          <w:b/>
          <w:bCs/>
          <w:iCs/>
        </w:rPr>
        <w:t>4) ALGORITMIZACE A PROGRAMOVÁNÍ (Základy programování – postavy a události</w:t>
      </w:r>
    </w:p>
    <w:p w:rsidR="00C87D87" w:rsidRPr="001B7C01" w:rsidRDefault="00C87D87" w:rsidP="00C87D87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C87D8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očekávané výstupy</w:t>
            </w:r>
          </w:p>
        </w:tc>
      </w:tr>
      <w:tr w:rsidR="00C87D8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C87D87" w:rsidRPr="001B7C01" w:rsidRDefault="00C87D87" w:rsidP="00C87D87">
            <w:pPr>
              <w:numPr>
                <w:ilvl w:val="0"/>
                <w:numId w:val="31"/>
              </w:num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v blokově orientovaném programovacím jazyce sestaví program pro řízení pohybu a reakcí postav,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v programu najde a opraví chyby,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používá události ke spuštění činnosti postav,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přečte zápis programu a vysvětlí jeho jednotlivé kroky,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upraví program pro obdobný problém,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ovládá více postav pomocí zpráv.</w:t>
            </w:r>
          </w:p>
        </w:tc>
      </w:tr>
    </w:tbl>
    <w:p w:rsidR="00C87D87" w:rsidRPr="001B7C01" w:rsidRDefault="00C87D87" w:rsidP="00C87D87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C87D87" w:rsidRPr="001B7C01" w:rsidTr="00C87D87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C87D87" w:rsidRPr="001B7C01" w:rsidTr="00C87D87">
        <w:trPr>
          <w:trHeight w:val="951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pohybu postav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Násobné postavy a souběžné reakce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Modifikace programu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Animace střídáním obrázků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Spouštění pomocí událostí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Vysílání zpráv mezi postavami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Čtení programů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 xml:space="preserve">Programovací projekt   </w:t>
            </w:r>
          </w:p>
        </w:tc>
      </w:tr>
    </w:tbl>
    <w:p w:rsidR="00C87D87" w:rsidRPr="001B7C01" w:rsidRDefault="00C87D87" w:rsidP="00C87D87">
      <w:pPr>
        <w:tabs>
          <w:tab w:val="left" w:pos="-180"/>
        </w:tabs>
        <w:rPr>
          <w:bCs/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C87D8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  <w:color w:val="000000"/>
              </w:rPr>
              <w:lastRenderedPageBreak/>
              <w:t>minimální doporučená úroveň očekávaných výstupů v rámci podpůrných opatření</w:t>
            </w:r>
          </w:p>
        </w:tc>
      </w:tr>
      <w:tr w:rsidR="00C87D8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C87D87" w:rsidRPr="001B7C01" w:rsidRDefault="00C87D87" w:rsidP="00C87D87">
            <w:pPr>
              <w:numPr>
                <w:ilvl w:val="0"/>
                <w:numId w:val="31"/>
              </w:num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v blokově orientovaném programovacím jazyce sestaví program pro řízení pohybu a reakcí postav,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používá události ke spuštění činnosti postav,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přečte zápis programu,</w:t>
            </w:r>
          </w:p>
          <w:p w:rsidR="00C87D87" w:rsidRPr="001B7C01" w:rsidRDefault="00C87D87" w:rsidP="00C87D8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ovládá více postav pomocí zpráv.</w:t>
            </w:r>
          </w:p>
        </w:tc>
      </w:tr>
    </w:tbl>
    <w:p w:rsidR="00C87D87" w:rsidRPr="001B7C01" w:rsidRDefault="00C87D87" w:rsidP="00C87D87">
      <w:pPr>
        <w:tabs>
          <w:tab w:val="left" w:pos="-180"/>
        </w:tabs>
        <w:rPr>
          <w:bCs/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C87D87" w:rsidRPr="001B7C01" w:rsidTr="00C87D87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87" w:rsidRPr="001B7C01" w:rsidRDefault="00C87D8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C87D87" w:rsidRPr="001B7C01" w:rsidTr="00C87D87">
        <w:trPr>
          <w:trHeight w:val="463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Ovládání pohybu postav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Animace střídáním obrázků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Spouštění pomocí událostí</w:t>
            </w:r>
          </w:p>
          <w:p w:rsidR="00C87D87" w:rsidRPr="001B7C01" w:rsidRDefault="00C87D87" w:rsidP="00C87D87">
            <w:pPr>
              <w:tabs>
                <w:tab w:val="left" w:pos="90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Vysílání zpráv mezi postavami</w:t>
            </w:r>
          </w:p>
        </w:tc>
      </w:tr>
    </w:tbl>
    <w:p w:rsidR="00C87D87" w:rsidRPr="001B7C01" w:rsidRDefault="00C87D87" w:rsidP="00C87D87">
      <w:pPr>
        <w:tabs>
          <w:tab w:val="left" w:pos="-180"/>
        </w:tabs>
        <w:rPr>
          <w:bCs/>
          <w:iCs/>
          <w:sz w:val="28"/>
          <w:szCs w:val="28"/>
        </w:rPr>
      </w:pPr>
    </w:p>
    <w:p w:rsidR="00C87D87" w:rsidRPr="001B7C01" w:rsidRDefault="00C87D87" w:rsidP="00281A97">
      <w:pPr>
        <w:tabs>
          <w:tab w:val="left" w:pos="-180"/>
        </w:tabs>
        <w:rPr>
          <w:bCs/>
          <w:iCs/>
          <w:sz w:val="28"/>
          <w:szCs w:val="28"/>
        </w:rPr>
      </w:pPr>
    </w:p>
    <w:p w:rsidR="00281A97" w:rsidRPr="001B7C01" w:rsidRDefault="00C87D87" w:rsidP="00281A97">
      <w:pPr>
        <w:tabs>
          <w:tab w:val="left" w:pos="720"/>
          <w:tab w:val="left" w:pos="1800"/>
        </w:tabs>
        <w:ind w:left="180" w:hanging="180"/>
        <w:rPr>
          <w:b/>
          <w:bCs/>
          <w:iCs/>
        </w:rPr>
      </w:pPr>
      <w:r w:rsidRPr="001B7C01">
        <w:rPr>
          <w:b/>
          <w:bCs/>
          <w:iCs/>
        </w:rPr>
        <w:t>5</w:t>
      </w:r>
      <w:r w:rsidR="00281A97" w:rsidRPr="001B7C01">
        <w:rPr>
          <w:b/>
          <w:bCs/>
          <w:iCs/>
        </w:rPr>
        <w:t>) INFORMAČNÍ SYSTÉMY</w:t>
      </w:r>
      <w:r w:rsidR="00565031" w:rsidRPr="001B7C01">
        <w:rPr>
          <w:b/>
          <w:bCs/>
          <w:iCs/>
        </w:rPr>
        <w:t xml:space="preserve"> (Úvod do práce s daty)</w:t>
      </w:r>
    </w:p>
    <w:p w:rsidR="00281A97" w:rsidRPr="001B7C01" w:rsidRDefault="00281A97" w:rsidP="00281A97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281A9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očekávané výstupy</w:t>
            </w:r>
          </w:p>
        </w:tc>
      </w:tr>
      <w:tr w:rsidR="00281A9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961CA7" w:rsidRPr="001B7C01" w:rsidRDefault="00961CA7" w:rsidP="00961CA7">
            <w:pPr>
              <w:numPr>
                <w:ilvl w:val="0"/>
                <w:numId w:val="31"/>
              </w:num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pracuje s texty, obrázky a tabulkami v učebních materiálech</w:t>
            </w:r>
          </w:p>
          <w:p w:rsidR="00961CA7" w:rsidRPr="001B7C01" w:rsidRDefault="00961CA7" w:rsidP="00961CA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doplní posloupnost prvků</w:t>
            </w:r>
          </w:p>
          <w:p w:rsidR="00961CA7" w:rsidRPr="001B7C01" w:rsidRDefault="00961CA7" w:rsidP="00961CA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umístí data správně do tabulky</w:t>
            </w:r>
          </w:p>
          <w:p w:rsidR="00961CA7" w:rsidRPr="001B7C01" w:rsidRDefault="00961CA7" w:rsidP="00961CA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doplní prvky v tabulce</w:t>
            </w:r>
          </w:p>
          <w:p w:rsidR="00281A97" w:rsidRPr="001B7C01" w:rsidRDefault="00961CA7" w:rsidP="00961CA7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v posloupnosti opakujících se prvků nahradí chybný za správný</w:t>
            </w:r>
          </w:p>
        </w:tc>
      </w:tr>
    </w:tbl>
    <w:p w:rsidR="00281A97" w:rsidRPr="001B7C01" w:rsidRDefault="00281A97" w:rsidP="00281A97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281A97" w:rsidRPr="001B7C01" w:rsidTr="00C87D87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281A97" w:rsidRPr="001B7C01" w:rsidTr="00C87D87">
        <w:trPr>
          <w:trHeight w:val="951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4D" w:rsidRPr="001B7C01" w:rsidRDefault="004A3C4D" w:rsidP="00C87D87">
            <w:pPr>
              <w:tabs>
                <w:tab w:val="left" w:pos="288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Data, druhy dat</w:t>
            </w:r>
          </w:p>
          <w:p w:rsidR="004A3C4D" w:rsidRPr="001B7C01" w:rsidRDefault="004A3C4D" w:rsidP="00C87D87">
            <w:pPr>
              <w:tabs>
                <w:tab w:val="left" w:pos="288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Doplňování tabulky a datových řad</w:t>
            </w:r>
          </w:p>
          <w:p w:rsidR="004A3C4D" w:rsidRPr="001B7C01" w:rsidRDefault="004A3C4D" w:rsidP="00C87D87">
            <w:pPr>
              <w:tabs>
                <w:tab w:val="left" w:pos="288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Kritéria kontroly dat</w:t>
            </w:r>
          </w:p>
          <w:p w:rsidR="004A3C4D" w:rsidRPr="001B7C01" w:rsidRDefault="004A3C4D" w:rsidP="00C87D87">
            <w:pPr>
              <w:tabs>
                <w:tab w:val="left" w:pos="288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Řazení dat v tabulce</w:t>
            </w:r>
          </w:p>
          <w:p w:rsidR="004A3C4D" w:rsidRPr="001B7C01" w:rsidRDefault="004A3C4D" w:rsidP="00C87D87">
            <w:pPr>
              <w:tabs>
                <w:tab w:val="left" w:pos="288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Vizualizace dat v grafu</w:t>
            </w:r>
          </w:p>
          <w:p w:rsidR="00281A97" w:rsidRPr="001B7C01" w:rsidRDefault="00281A97" w:rsidP="00C87D87">
            <w:pPr>
              <w:tabs>
                <w:tab w:val="left" w:pos="2880"/>
              </w:tabs>
              <w:rPr>
                <w:sz w:val="20"/>
                <w:szCs w:val="20"/>
              </w:rPr>
            </w:pPr>
          </w:p>
        </w:tc>
      </w:tr>
    </w:tbl>
    <w:p w:rsidR="00281A97" w:rsidRPr="001B7C01" w:rsidRDefault="00281A97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C87D87" w:rsidRPr="001B7C01" w:rsidRDefault="00C87D87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281A9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  <w:color w:val="000000"/>
              </w:rPr>
              <w:t>minimální doporučená úroveň očekávaných výstupů v rámci podpůrných opatření</w:t>
            </w:r>
          </w:p>
        </w:tc>
      </w:tr>
      <w:tr w:rsidR="00281A97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4A3C4D" w:rsidRPr="001B7C01" w:rsidRDefault="004A3C4D" w:rsidP="004A3C4D">
            <w:pPr>
              <w:numPr>
                <w:ilvl w:val="0"/>
                <w:numId w:val="31"/>
              </w:num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pracuje s texty, obrázky a tabulkami v učebních materiálech</w:t>
            </w:r>
          </w:p>
          <w:p w:rsidR="004A3C4D" w:rsidRPr="001B7C01" w:rsidRDefault="004A3C4D" w:rsidP="004A3C4D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doplní posloupnost prvků</w:t>
            </w:r>
          </w:p>
          <w:p w:rsidR="004A3C4D" w:rsidRPr="001B7C01" w:rsidRDefault="004A3C4D" w:rsidP="004A3C4D">
            <w:pPr>
              <w:pStyle w:val="Standard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C01">
              <w:rPr>
                <w:rFonts w:ascii="Times New Roman" w:hAnsi="Times New Roman" w:cs="Times New Roman"/>
                <w:sz w:val="20"/>
                <w:szCs w:val="20"/>
              </w:rPr>
              <w:t>umístí data správně do tabulky</w:t>
            </w:r>
          </w:p>
          <w:p w:rsidR="00281A97" w:rsidRPr="001B7C01" w:rsidRDefault="00281A97" w:rsidP="00C87D87">
            <w:pPr>
              <w:tabs>
                <w:tab w:val="left" w:pos="0"/>
                <w:tab w:val="left" w:pos="1800"/>
              </w:tabs>
              <w:rPr>
                <w:sz w:val="20"/>
                <w:szCs w:val="20"/>
              </w:rPr>
            </w:pPr>
          </w:p>
        </w:tc>
      </w:tr>
    </w:tbl>
    <w:p w:rsidR="00281A97" w:rsidRPr="001B7C01" w:rsidRDefault="00281A97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281A97" w:rsidRPr="001B7C01" w:rsidTr="00C87D87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97" w:rsidRPr="001B7C01" w:rsidRDefault="00281A97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281A97" w:rsidRPr="001B7C01" w:rsidTr="00C87D87">
        <w:trPr>
          <w:trHeight w:val="952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4D" w:rsidRPr="001B7C01" w:rsidRDefault="004A3C4D" w:rsidP="004A3C4D">
            <w:pPr>
              <w:tabs>
                <w:tab w:val="left" w:pos="288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Data, druhy dat</w:t>
            </w:r>
          </w:p>
          <w:p w:rsidR="00281A97" w:rsidRPr="001B7C01" w:rsidRDefault="004A3C4D" w:rsidP="00C87D87">
            <w:pPr>
              <w:tabs>
                <w:tab w:val="left" w:pos="288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Doplňování tabulky a datových řad</w:t>
            </w:r>
          </w:p>
        </w:tc>
      </w:tr>
    </w:tbl>
    <w:p w:rsidR="00281A97" w:rsidRDefault="00281A97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7A0A66" w:rsidRDefault="007A0A66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7A0A66" w:rsidRDefault="007A0A66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7A0A66" w:rsidRDefault="007A0A66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7A0A66" w:rsidRDefault="007A0A66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7A0A66" w:rsidRDefault="007A0A66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7A0A66" w:rsidRDefault="007A0A66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p w:rsidR="007A0A66" w:rsidRPr="001B7C01" w:rsidRDefault="007A0A66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  <w:bookmarkStart w:id="0" w:name="_GoBack"/>
      <w:bookmarkEnd w:id="0"/>
    </w:p>
    <w:p w:rsidR="00FB6542" w:rsidRPr="001B7C01" w:rsidRDefault="00C87D87" w:rsidP="00FB6542">
      <w:pPr>
        <w:tabs>
          <w:tab w:val="left" w:pos="720"/>
          <w:tab w:val="left" w:pos="1800"/>
        </w:tabs>
        <w:ind w:left="180" w:hanging="180"/>
        <w:rPr>
          <w:b/>
          <w:bCs/>
          <w:iCs/>
        </w:rPr>
      </w:pPr>
      <w:r w:rsidRPr="001B7C01">
        <w:rPr>
          <w:b/>
          <w:bCs/>
          <w:iCs/>
        </w:rPr>
        <w:lastRenderedPageBreak/>
        <w:t>6</w:t>
      </w:r>
      <w:r w:rsidR="00FB6542" w:rsidRPr="001B7C01">
        <w:rPr>
          <w:b/>
          <w:bCs/>
          <w:iCs/>
        </w:rPr>
        <w:t>) INFORMAČNÍ SYSTÉMY (Úvod do informačních systémů)</w:t>
      </w:r>
    </w:p>
    <w:p w:rsidR="00FB6542" w:rsidRPr="001B7C01" w:rsidRDefault="00FB6542" w:rsidP="00FB6542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FB6542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542" w:rsidRPr="001B7C01" w:rsidRDefault="00FB6542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očekávané výstupy</w:t>
            </w:r>
          </w:p>
        </w:tc>
      </w:tr>
      <w:tr w:rsidR="00FB6542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542" w:rsidRPr="001B7C01" w:rsidRDefault="00FB6542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FB6542" w:rsidRPr="001B7C01" w:rsidRDefault="00FB6542" w:rsidP="00C87D87">
            <w:pPr>
              <w:numPr>
                <w:ilvl w:val="0"/>
                <w:numId w:val="31"/>
              </w:num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nalezne ve svém okolí systém a určí jeho prvky,</w:t>
            </w:r>
          </w:p>
          <w:p w:rsidR="00FB6542" w:rsidRPr="001B7C01" w:rsidRDefault="00FB6542" w:rsidP="00FB6542">
            <w:pPr>
              <w:numPr>
                <w:ilvl w:val="0"/>
                <w:numId w:val="31"/>
              </w:num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určí, jak spolu prvky souvisejí.</w:t>
            </w:r>
          </w:p>
        </w:tc>
      </w:tr>
    </w:tbl>
    <w:p w:rsidR="00FB6542" w:rsidRPr="001B7C01" w:rsidRDefault="00FB6542" w:rsidP="00FB6542">
      <w:pPr>
        <w:tabs>
          <w:tab w:val="left" w:pos="900"/>
          <w:tab w:val="left" w:pos="1800"/>
        </w:tabs>
        <w:rPr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3"/>
      </w:tblGrid>
      <w:tr w:rsidR="00FB6542" w:rsidRPr="001B7C01" w:rsidTr="00C87D87">
        <w:trPr>
          <w:trHeight w:val="132"/>
        </w:trPr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42" w:rsidRPr="001B7C01" w:rsidRDefault="00FB6542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FB6542" w:rsidRPr="001B7C01" w:rsidTr="00C87D87">
        <w:trPr>
          <w:trHeight w:val="457"/>
        </w:trPr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42" w:rsidRPr="001B7C01" w:rsidRDefault="00C87D87" w:rsidP="00C87D87">
            <w:pPr>
              <w:tabs>
                <w:tab w:val="left" w:pos="288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Systém, struktura, prvky, vztahy</w:t>
            </w:r>
          </w:p>
        </w:tc>
      </w:tr>
    </w:tbl>
    <w:p w:rsidR="00FB6542" w:rsidRPr="001B7C01" w:rsidRDefault="00FB6542" w:rsidP="00FB6542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08"/>
      </w:tblGrid>
      <w:tr w:rsidR="00FB6542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542" w:rsidRPr="001B7C01" w:rsidRDefault="00FB6542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  <w:color w:val="000000"/>
              </w:rPr>
              <w:t>minimální doporučená úroveň očekávaných výstupů v rámci podpůrných opatření</w:t>
            </w:r>
          </w:p>
        </w:tc>
      </w:tr>
      <w:tr w:rsidR="00FB6542" w:rsidRPr="001B7C01" w:rsidTr="00C87D87">
        <w:trPr>
          <w:cantSplit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542" w:rsidRPr="001B7C01" w:rsidRDefault="00FB6542" w:rsidP="00C87D87">
            <w:p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Žák:</w:t>
            </w:r>
          </w:p>
          <w:p w:rsidR="00FB6542" w:rsidRPr="001B7C01" w:rsidRDefault="00C87D87" w:rsidP="00C87D87">
            <w:pPr>
              <w:numPr>
                <w:ilvl w:val="0"/>
                <w:numId w:val="31"/>
              </w:numPr>
              <w:tabs>
                <w:tab w:val="left" w:pos="720"/>
                <w:tab w:val="left" w:pos="1800"/>
              </w:tabs>
              <w:rPr>
                <w:sz w:val="20"/>
                <w:szCs w:val="20"/>
              </w:rPr>
            </w:pPr>
            <w:r w:rsidRPr="001B7C01">
              <w:rPr>
                <w:rFonts w:ascii="TimesNewRomanPS-BoldItalicMT" w:hAnsi="TimesNewRomanPS-BoldItalicMT" w:cs="TimesNewRomanPS-BoldItalicMT"/>
                <w:bCs/>
                <w:iCs/>
                <w:sz w:val="20"/>
                <w:szCs w:val="20"/>
              </w:rPr>
              <w:t>nalezne ve svém okolí systém a určí jeho prvky.</w:t>
            </w:r>
          </w:p>
        </w:tc>
      </w:tr>
    </w:tbl>
    <w:p w:rsidR="00FB6542" w:rsidRPr="001B7C01" w:rsidRDefault="00FB6542" w:rsidP="00FB6542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6"/>
      </w:tblGrid>
      <w:tr w:rsidR="00FB6542" w:rsidRPr="001B7C01" w:rsidTr="00C87D87">
        <w:trPr>
          <w:trHeight w:val="157"/>
        </w:trPr>
        <w:tc>
          <w:tcPr>
            <w:tcW w:w="9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42" w:rsidRPr="001B7C01" w:rsidRDefault="00FB6542" w:rsidP="00C87D87">
            <w:pPr>
              <w:tabs>
                <w:tab w:val="left" w:pos="720"/>
                <w:tab w:val="left" w:pos="1800"/>
              </w:tabs>
              <w:jc w:val="center"/>
              <w:rPr>
                <w:b/>
                <w:bCs/>
                <w:i/>
                <w:iCs/>
              </w:rPr>
            </w:pPr>
            <w:r w:rsidRPr="001B7C01">
              <w:rPr>
                <w:b/>
                <w:bCs/>
                <w:i/>
                <w:iCs/>
              </w:rPr>
              <w:t>učivo</w:t>
            </w:r>
          </w:p>
        </w:tc>
      </w:tr>
      <w:tr w:rsidR="00FB6542" w:rsidRPr="00DC372B" w:rsidTr="00C87D87">
        <w:trPr>
          <w:trHeight w:val="542"/>
        </w:trPr>
        <w:tc>
          <w:tcPr>
            <w:tcW w:w="9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42" w:rsidRPr="00DC372B" w:rsidRDefault="00C87D87" w:rsidP="00C87D87">
            <w:pPr>
              <w:tabs>
                <w:tab w:val="left" w:pos="2880"/>
              </w:tabs>
              <w:rPr>
                <w:sz w:val="20"/>
                <w:szCs w:val="20"/>
              </w:rPr>
            </w:pPr>
            <w:r w:rsidRPr="001B7C01">
              <w:rPr>
                <w:sz w:val="20"/>
                <w:szCs w:val="20"/>
              </w:rPr>
              <w:t>Systém, struktura, prvky, vztahy</w:t>
            </w:r>
          </w:p>
        </w:tc>
      </w:tr>
    </w:tbl>
    <w:p w:rsidR="00FB6542" w:rsidRDefault="00FB6542" w:rsidP="00281A97">
      <w:pPr>
        <w:tabs>
          <w:tab w:val="left" w:pos="900"/>
          <w:tab w:val="left" w:pos="1800"/>
        </w:tabs>
        <w:rPr>
          <w:iCs/>
          <w:sz w:val="28"/>
          <w:szCs w:val="28"/>
        </w:rPr>
      </w:pPr>
    </w:p>
    <w:sectPr w:rsidR="00FB6542" w:rsidSect="007A0A66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48F6" w:rsidRDefault="00A648F6" w:rsidP="00D02895">
      <w:r>
        <w:separator/>
      </w:r>
    </w:p>
  </w:endnote>
  <w:endnote w:type="continuationSeparator" w:id="0">
    <w:p w:rsidR="00A648F6" w:rsidRDefault="00A648F6" w:rsidP="00D0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-Regular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8967620"/>
      <w:docPartObj>
        <w:docPartGallery w:val="Page Numbers (Bottom of Page)"/>
        <w:docPartUnique/>
      </w:docPartObj>
    </w:sdtPr>
    <w:sdtEndPr/>
    <w:sdtContent>
      <w:p w:rsidR="00C87D87" w:rsidRDefault="00C87D8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87D87" w:rsidRDefault="00C87D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48F6" w:rsidRDefault="00A648F6" w:rsidP="00D02895">
      <w:r>
        <w:separator/>
      </w:r>
    </w:p>
  </w:footnote>
  <w:footnote w:type="continuationSeparator" w:id="0">
    <w:p w:rsidR="00A648F6" w:rsidRDefault="00A648F6" w:rsidP="00D02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02C3"/>
    <w:multiLevelType w:val="multilevel"/>
    <w:tmpl w:val="40BA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9381F"/>
    <w:multiLevelType w:val="hybridMultilevel"/>
    <w:tmpl w:val="761EB666"/>
    <w:lvl w:ilvl="0" w:tplc="B3F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D5588"/>
    <w:multiLevelType w:val="hybridMultilevel"/>
    <w:tmpl w:val="2F46DF9C"/>
    <w:lvl w:ilvl="0" w:tplc="B3F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2ED5"/>
    <w:multiLevelType w:val="multilevel"/>
    <w:tmpl w:val="DEA6297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DCA1FB7"/>
    <w:multiLevelType w:val="hybridMultilevel"/>
    <w:tmpl w:val="F48C303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87425"/>
    <w:multiLevelType w:val="hybridMultilevel"/>
    <w:tmpl w:val="2626F2D2"/>
    <w:lvl w:ilvl="0" w:tplc="B3F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45D22"/>
    <w:multiLevelType w:val="hybridMultilevel"/>
    <w:tmpl w:val="8E0E4D5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F4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9CA033DC">
      <w:start w:val="2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1DC3"/>
    <w:multiLevelType w:val="hybridMultilevel"/>
    <w:tmpl w:val="93FEF22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52D3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F3797"/>
    <w:multiLevelType w:val="multilevel"/>
    <w:tmpl w:val="DEA6297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A2651B6"/>
    <w:multiLevelType w:val="hybridMultilevel"/>
    <w:tmpl w:val="04D23FC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F4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72142E"/>
    <w:multiLevelType w:val="hybridMultilevel"/>
    <w:tmpl w:val="D3666F40"/>
    <w:lvl w:ilvl="0" w:tplc="B3F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73697"/>
    <w:multiLevelType w:val="hybridMultilevel"/>
    <w:tmpl w:val="0BE82DF4"/>
    <w:lvl w:ilvl="0" w:tplc="B3F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B4CF3"/>
    <w:multiLevelType w:val="hybridMultilevel"/>
    <w:tmpl w:val="9BE64F00"/>
    <w:lvl w:ilvl="0" w:tplc="B3F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23A1A"/>
    <w:multiLevelType w:val="hybridMultilevel"/>
    <w:tmpl w:val="4CF817E6"/>
    <w:lvl w:ilvl="0" w:tplc="B3F4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FF02D5"/>
    <w:multiLevelType w:val="hybridMultilevel"/>
    <w:tmpl w:val="886653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F4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8645A"/>
    <w:multiLevelType w:val="hybridMultilevel"/>
    <w:tmpl w:val="F38AB17A"/>
    <w:lvl w:ilvl="0" w:tplc="C450B0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316C5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486605E4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C10178F"/>
    <w:multiLevelType w:val="hybridMultilevel"/>
    <w:tmpl w:val="0D860B3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4B45D2"/>
    <w:multiLevelType w:val="hybridMultilevel"/>
    <w:tmpl w:val="D9E6CB64"/>
    <w:lvl w:ilvl="0" w:tplc="B3F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F4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03B2C"/>
    <w:multiLevelType w:val="hybridMultilevel"/>
    <w:tmpl w:val="8962F308"/>
    <w:lvl w:ilvl="0" w:tplc="B3F4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B3F4099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4142710"/>
    <w:multiLevelType w:val="multilevel"/>
    <w:tmpl w:val="F48C3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B41ED2"/>
    <w:multiLevelType w:val="multilevel"/>
    <w:tmpl w:val="40BA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E6271"/>
    <w:multiLevelType w:val="hybridMultilevel"/>
    <w:tmpl w:val="1298C028"/>
    <w:lvl w:ilvl="0" w:tplc="B3F4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D3D1027"/>
    <w:multiLevelType w:val="hybridMultilevel"/>
    <w:tmpl w:val="90CEC1FA"/>
    <w:lvl w:ilvl="0" w:tplc="B3F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F4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947BB"/>
    <w:multiLevelType w:val="multilevel"/>
    <w:tmpl w:val="DEA6297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7652724"/>
    <w:multiLevelType w:val="hybridMultilevel"/>
    <w:tmpl w:val="8298A43E"/>
    <w:lvl w:ilvl="0" w:tplc="B3F409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C37FD7"/>
    <w:multiLevelType w:val="multilevel"/>
    <w:tmpl w:val="40BA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E0121"/>
    <w:multiLevelType w:val="hybridMultilevel"/>
    <w:tmpl w:val="FF4EF92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66CD8"/>
    <w:multiLevelType w:val="hybridMultilevel"/>
    <w:tmpl w:val="C7022B18"/>
    <w:lvl w:ilvl="0" w:tplc="B3F4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CF4EEF"/>
    <w:multiLevelType w:val="hybridMultilevel"/>
    <w:tmpl w:val="D5BAEF88"/>
    <w:lvl w:ilvl="0" w:tplc="B3F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BA1E64"/>
    <w:multiLevelType w:val="hybridMultilevel"/>
    <w:tmpl w:val="4AC6E15E"/>
    <w:lvl w:ilvl="0" w:tplc="B3F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24C79"/>
    <w:multiLevelType w:val="hybridMultilevel"/>
    <w:tmpl w:val="070CAB2C"/>
    <w:lvl w:ilvl="0" w:tplc="B3F409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816640B"/>
    <w:multiLevelType w:val="hybridMultilevel"/>
    <w:tmpl w:val="738C3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81863"/>
    <w:multiLevelType w:val="hybridMultilevel"/>
    <w:tmpl w:val="0FA458DE"/>
    <w:lvl w:ilvl="0" w:tplc="B3F409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A353B"/>
    <w:multiLevelType w:val="hybridMultilevel"/>
    <w:tmpl w:val="952AFD3A"/>
    <w:lvl w:ilvl="0" w:tplc="B3F4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676A81"/>
    <w:multiLevelType w:val="hybridMultilevel"/>
    <w:tmpl w:val="50AE8E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871041"/>
    <w:multiLevelType w:val="hybridMultilevel"/>
    <w:tmpl w:val="67AC9EAE"/>
    <w:lvl w:ilvl="0" w:tplc="B3F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F4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A1927"/>
    <w:multiLevelType w:val="hybridMultilevel"/>
    <w:tmpl w:val="2B20B0E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10807"/>
    <w:multiLevelType w:val="multilevel"/>
    <w:tmpl w:val="694CFBF4"/>
    <w:styleLink w:val="WWNum2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CE109E4"/>
    <w:multiLevelType w:val="multilevel"/>
    <w:tmpl w:val="527CD77A"/>
    <w:styleLink w:val="WWNum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32"/>
  </w:num>
  <w:num w:numId="3">
    <w:abstractNumId w:val="15"/>
  </w:num>
  <w:num w:numId="4">
    <w:abstractNumId w:val="20"/>
  </w:num>
  <w:num w:numId="5">
    <w:abstractNumId w:val="4"/>
  </w:num>
  <w:num w:numId="6">
    <w:abstractNumId w:val="19"/>
  </w:num>
  <w:num w:numId="7">
    <w:abstractNumId w:val="26"/>
  </w:num>
  <w:num w:numId="8">
    <w:abstractNumId w:val="0"/>
  </w:num>
  <w:num w:numId="9">
    <w:abstractNumId w:val="25"/>
  </w:num>
  <w:num w:numId="10">
    <w:abstractNumId w:val="31"/>
  </w:num>
  <w:num w:numId="11">
    <w:abstractNumId w:val="38"/>
  </w:num>
  <w:num w:numId="12">
    <w:abstractNumId w:val="38"/>
  </w:num>
  <w:num w:numId="13">
    <w:abstractNumId w:val="24"/>
  </w:num>
  <w:num w:numId="14">
    <w:abstractNumId w:val="11"/>
  </w:num>
  <w:num w:numId="15">
    <w:abstractNumId w:val="35"/>
  </w:num>
  <w:num w:numId="16">
    <w:abstractNumId w:val="37"/>
  </w:num>
  <w:num w:numId="17">
    <w:abstractNumId w:val="37"/>
  </w:num>
  <w:num w:numId="18">
    <w:abstractNumId w:val="3"/>
  </w:num>
  <w:num w:numId="19">
    <w:abstractNumId w:val="8"/>
  </w:num>
  <w:num w:numId="20">
    <w:abstractNumId w:val="13"/>
  </w:num>
  <w:num w:numId="21">
    <w:abstractNumId w:val="27"/>
  </w:num>
  <w:num w:numId="22">
    <w:abstractNumId w:val="33"/>
  </w:num>
  <w:num w:numId="23">
    <w:abstractNumId w:val="18"/>
  </w:num>
  <w:num w:numId="24">
    <w:abstractNumId w:val="2"/>
  </w:num>
  <w:num w:numId="25">
    <w:abstractNumId w:val="9"/>
  </w:num>
  <w:num w:numId="26">
    <w:abstractNumId w:val="5"/>
  </w:num>
  <w:num w:numId="27">
    <w:abstractNumId w:val="14"/>
  </w:num>
  <w:num w:numId="28">
    <w:abstractNumId w:val="28"/>
  </w:num>
  <w:num w:numId="29">
    <w:abstractNumId w:val="6"/>
  </w:num>
  <w:num w:numId="30">
    <w:abstractNumId w:val="29"/>
  </w:num>
  <w:num w:numId="31">
    <w:abstractNumId w:val="23"/>
  </w:num>
  <w:num w:numId="32">
    <w:abstractNumId w:val="34"/>
  </w:num>
  <w:num w:numId="33">
    <w:abstractNumId w:val="12"/>
  </w:num>
  <w:num w:numId="34">
    <w:abstractNumId w:val="17"/>
  </w:num>
  <w:num w:numId="35">
    <w:abstractNumId w:val="21"/>
  </w:num>
  <w:num w:numId="36">
    <w:abstractNumId w:val="1"/>
  </w:num>
  <w:num w:numId="37">
    <w:abstractNumId w:val="36"/>
  </w:num>
  <w:num w:numId="38">
    <w:abstractNumId w:val="22"/>
  </w:num>
  <w:num w:numId="39">
    <w:abstractNumId w:val="10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FB"/>
    <w:rsid w:val="000103D1"/>
    <w:rsid w:val="00055C9C"/>
    <w:rsid w:val="00184750"/>
    <w:rsid w:val="001B7B71"/>
    <w:rsid w:val="001B7C01"/>
    <w:rsid w:val="00207162"/>
    <w:rsid w:val="00240B2F"/>
    <w:rsid w:val="002520D1"/>
    <w:rsid w:val="00281A97"/>
    <w:rsid w:val="002A40D7"/>
    <w:rsid w:val="002C2080"/>
    <w:rsid w:val="0032094E"/>
    <w:rsid w:val="00337D8A"/>
    <w:rsid w:val="00362AEA"/>
    <w:rsid w:val="00386D91"/>
    <w:rsid w:val="003B7443"/>
    <w:rsid w:val="003F2F75"/>
    <w:rsid w:val="004274FF"/>
    <w:rsid w:val="00461DEA"/>
    <w:rsid w:val="004A3C4D"/>
    <w:rsid w:val="004A6BF5"/>
    <w:rsid w:val="004D2274"/>
    <w:rsid w:val="0050383E"/>
    <w:rsid w:val="0050471B"/>
    <w:rsid w:val="00533CE4"/>
    <w:rsid w:val="00537E15"/>
    <w:rsid w:val="00543377"/>
    <w:rsid w:val="00565031"/>
    <w:rsid w:val="005C0825"/>
    <w:rsid w:val="005C1D54"/>
    <w:rsid w:val="005E6FAA"/>
    <w:rsid w:val="006451C7"/>
    <w:rsid w:val="00646473"/>
    <w:rsid w:val="00685402"/>
    <w:rsid w:val="006C7FB6"/>
    <w:rsid w:val="006E442C"/>
    <w:rsid w:val="007318F8"/>
    <w:rsid w:val="00762508"/>
    <w:rsid w:val="007665F3"/>
    <w:rsid w:val="007707FC"/>
    <w:rsid w:val="007868AE"/>
    <w:rsid w:val="0079123D"/>
    <w:rsid w:val="007A0A66"/>
    <w:rsid w:val="007D7821"/>
    <w:rsid w:val="00855887"/>
    <w:rsid w:val="00866F67"/>
    <w:rsid w:val="008928E6"/>
    <w:rsid w:val="008D7C93"/>
    <w:rsid w:val="0092790A"/>
    <w:rsid w:val="009441E6"/>
    <w:rsid w:val="00961CA7"/>
    <w:rsid w:val="0097412E"/>
    <w:rsid w:val="00985490"/>
    <w:rsid w:val="00994F9C"/>
    <w:rsid w:val="009B7F91"/>
    <w:rsid w:val="009F1CC0"/>
    <w:rsid w:val="00A02BB8"/>
    <w:rsid w:val="00A1031F"/>
    <w:rsid w:val="00A112D2"/>
    <w:rsid w:val="00A648F6"/>
    <w:rsid w:val="00AC1B49"/>
    <w:rsid w:val="00AC38C4"/>
    <w:rsid w:val="00AE00DF"/>
    <w:rsid w:val="00B668E8"/>
    <w:rsid w:val="00BA2E60"/>
    <w:rsid w:val="00BB47A1"/>
    <w:rsid w:val="00BB707B"/>
    <w:rsid w:val="00C105EB"/>
    <w:rsid w:val="00C115FB"/>
    <w:rsid w:val="00C32457"/>
    <w:rsid w:val="00C3330A"/>
    <w:rsid w:val="00C40A6C"/>
    <w:rsid w:val="00C41935"/>
    <w:rsid w:val="00C85AF3"/>
    <w:rsid w:val="00C87D87"/>
    <w:rsid w:val="00C93F91"/>
    <w:rsid w:val="00D02895"/>
    <w:rsid w:val="00D22E08"/>
    <w:rsid w:val="00D503D4"/>
    <w:rsid w:val="00D762C2"/>
    <w:rsid w:val="00D935C9"/>
    <w:rsid w:val="00DC372B"/>
    <w:rsid w:val="00DD0DDE"/>
    <w:rsid w:val="00DF61B9"/>
    <w:rsid w:val="00E06EF1"/>
    <w:rsid w:val="00E36949"/>
    <w:rsid w:val="00E6642D"/>
    <w:rsid w:val="00EC44CE"/>
    <w:rsid w:val="00EE0622"/>
    <w:rsid w:val="00F12932"/>
    <w:rsid w:val="00FB6542"/>
    <w:rsid w:val="00FC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176A1A"/>
  <w15:chartTrackingRefBased/>
  <w15:docId w15:val="{97E1B54D-D8C5-4235-9947-0B93F99B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C115F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9279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qFormat/>
    <w:rsid w:val="00C115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qFormat/>
    <w:rsid w:val="004D227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4A6BF5"/>
    <w:pPr>
      <w:jc w:val="both"/>
    </w:pPr>
  </w:style>
  <w:style w:type="paragraph" w:styleId="Textbubliny">
    <w:name w:val="Balloon Text"/>
    <w:basedOn w:val="Normln"/>
    <w:semiHidden/>
    <w:rsid w:val="002A40D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rsid w:val="00D0289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02895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D0289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2895"/>
    <w:rPr>
      <w:sz w:val="24"/>
      <w:szCs w:val="24"/>
    </w:rPr>
  </w:style>
  <w:style w:type="paragraph" w:customStyle="1" w:styleId="Standard">
    <w:name w:val="Standard"/>
    <w:rsid w:val="0092790A"/>
    <w:pPr>
      <w:widowControl w:val="0"/>
      <w:suppressAutoHyphens/>
      <w:autoSpaceDN w:val="0"/>
      <w:spacing w:line="276" w:lineRule="auto"/>
      <w:textAlignment w:val="baseline"/>
    </w:pPr>
    <w:rPr>
      <w:rFonts w:ascii="Arial" w:eastAsia="Arial" w:hAnsi="Arial" w:cs="Arial"/>
      <w:sz w:val="22"/>
      <w:szCs w:val="22"/>
      <w:lang w:eastAsia="zh-CN" w:bidi="hi-IN"/>
    </w:rPr>
  </w:style>
  <w:style w:type="character" w:customStyle="1" w:styleId="Nadpis1Char">
    <w:name w:val="Nadpis 1 Char"/>
    <w:basedOn w:val="Standardnpsmoodstavce"/>
    <w:link w:val="Nadpis1"/>
    <w:rsid w:val="009279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numbering" w:customStyle="1" w:styleId="WWNum5">
    <w:name w:val="WWNum5"/>
    <w:basedOn w:val="Bezseznamu"/>
    <w:rsid w:val="0092790A"/>
    <w:pPr>
      <w:numPr>
        <w:numId w:val="11"/>
      </w:numPr>
    </w:pPr>
  </w:style>
  <w:style w:type="numbering" w:customStyle="1" w:styleId="WWNum24">
    <w:name w:val="WWNum24"/>
    <w:basedOn w:val="Bezseznamu"/>
    <w:rsid w:val="007707FC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1C923-0D2B-4EF0-B479-F8DEBBFD0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10</Pages>
  <Words>2473</Words>
  <Characters>15189</Characters>
  <Application>Microsoft Office Word</Application>
  <DocSecurity>0</DocSecurity>
  <Lines>126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Informatika</vt:lpstr>
    </vt:vector>
  </TitlesOfParts>
  <Company>S</Company>
  <LinksUpToDate>false</LinksUpToDate>
  <CharactersWithSpaces>17627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Informatika</dc:title>
  <dc:subject/>
  <dc:creator>Ivca</dc:creator>
  <cp:keywords/>
  <dc:description/>
  <cp:lastModifiedBy>Hana Švarcová</cp:lastModifiedBy>
  <cp:revision>17</cp:revision>
  <cp:lastPrinted>2023-08-31T07:20:00Z</cp:lastPrinted>
  <dcterms:created xsi:type="dcterms:W3CDTF">2022-08-09T17:30:00Z</dcterms:created>
  <dcterms:modified xsi:type="dcterms:W3CDTF">2023-08-31T07:20:00Z</dcterms:modified>
</cp:coreProperties>
</file>